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B4" w:rsidRPr="00EE6350" w:rsidRDefault="00025AB4" w:rsidP="00025AB4">
      <w:pPr>
        <w:pStyle w:val="AralkYok"/>
        <w:rPr>
          <w:rFonts w:ascii="Times New Roman" w:hAnsi="Times New Roman" w:cs="Times New Roman"/>
          <w:sz w:val="24"/>
          <w:szCs w:val="24"/>
        </w:rPr>
      </w:pPr>
      <w:r w:rsidRPr="00EE6350">
        <w:rPr>
          <w:rFonts w:ascii="Times New Roman" w:hAnsi="Times New Roman" w:cs="Times New Roman"/>
          <w:sz w:val="24"/>
          <w:szCs w:val="24"/>
        </w:rPr>
        <w:t xml:space="preserve">  </w:t>
      </w:r>
      <w:r w:rsidRPr="00EE6350">
        <w:rPr>
          <w:rFonts w:ascii="Times New Roman" w:hAnsi="Times New Roman" w:cs="Times New Roman"/>
          <w:sz w:val="24"/>
          <w:szCs w:val="24"/>
        </w:rPr>
        <w:tab/>
        <w:t xml:space="preserve">                         </w:t>
      </w:r>
    </w:p>
    <w:p w:rsidR="00FF59AB" w:rsidRPr="00EE6350" w:rsidRDefault="00FF59AB" w:rsidP="00025AB4">
      <w:pPr>
        <w:pStyle w:val="AralkYok"/>
        <w:rPr>
          <w:rFonts w:ascii="Times New Roman" w:hAnsi="Times New Roman" w:cs="Times New Roman"/>
          <w:sz w:val="24"/>
          <w:szCs w:val="24"/>
        </w:rPr>
      </w:pPr>
    </w:p>
    <w:p w:rsidR="00B77B16" w:rsidRDefault="00B77B16" w:rsidP="00025AB4">
      <w:pPr>
        <w:pStyle w:val="AralkYok"/>
        <w:rPr>
          <w:rFonts w:ascii="Times New Roman" w:hAnsi="Times New Roman" w:cs="Times New Roman"/>
          <w:sz w:val="24"/>
          <w:szCs w:val="24"/>
        </w:rPr>
      </w:pPr>
    </w:p>
    <w:p w:rsidR="00B77B16" w:rsidRDefault="00B77B16" w:rsidP="00025AB4">
      <w:pPr>
        <w:pStyle w:val="AralkYok"/>
        <w:rPr>
          <w:rFonts w:ascii="Times New Roman" w:hAnsi="Times New Roman" w:cs="Times New Roman"/>
          <w:sz w:val="24"/>
          <w:szCs w:val="24"/>
        </w:rPr>
      </w:pPr>
    </w:p>
    <w:p w:rsidR="000424B1" w:rsidRDefault="00360E9A" w:rsidP="00025AB4">
      <w:pPr>
        <w:pStyle w:val="AralkYok"/>
        <w:rPr>
          <w:rFonts w:ascii="Times New Roman" w:hAnsi="Times New Roman" w:cs="Times New Roman"/>
          <w:b/>
          <w:sz w:val="44"/>
          <w:szCs w:val="4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424B1" w:rsidRPr="00D7306D" w:rsidRDefault="00DB7966" w:rsidP="00DB7966">
      <w:pPr>
        <w:pStyle w:val="AralkYok"/>
        <w:rPr>
          <w:rFonts w:ascii="Times New Roman" w:hAnsi="Times New Roman" w:cs="Times New Roman"/>
          <w:sz w:val="24"/>
          <w:szCs w:val="24"/>
        </w:rPr>
      </w:pPr>
      <w:r w:rsidRPr="00D7306D">
        <w:rPr>
          <w:rFonts w:ascii="Times New Roman" w:hAnsi="Times New Roman" w:cs="Times New Roman"/>
          <w:sz w:val="24"/>
          <w:szCs w:val="24"/>
        </w:rPr>
        <w:tab/>
      </w:r>
    </w:p>
    <w:p w:rsidR="00AA1ED9" w:rsidRPr="00AA1ED9" w:rsidRDefault="00AA1ED9" w:rsidP="00AA1ED9">
      <w:pPr>
        <w:pStyle w:val="AralkYok"/>
        <w:rPr>
          <w:rFonts w:ascii="Times New Roman" w:hAnsi="Times New Roman" w:cs="Times New Roman"/>
          <w:sz w:val="24"/>
          <w:szCs w:val="24"/>
        </w:rPr>
      </w:pPr>
      <w:r w:rsidRPr="00AA1ED9">
        <w:rPr>
          <w:rFonts w:ascii="Times New Roman" w:hAnsi="Times New Roman" w:cs="Times New Roman"/>
          <w:b/>
          <w:sz w:val="24"/>
          <w:szCs w:val="24"/>
        </w:rPr>
        <w:t xml:space="preserve">Sayı   : </w:t>
      </w:r>
      <w:r w:rsidRPr="00AA1ED9">
        <w:rPr>
          <w:rFonts w:ascii="Times New Roman" w:hAnsi="Times New Roman" w:cs="Times New Roman"/>
          <w:sz w:val="24"/>
          <w:szCs w:val="24"/>
        </w:rPr>
        <w:t>97554451/</w:t>
      </w:r>
      <w:r w:rsidR="00044287">
        <w:rPr>
          <w:rStyle w:val="Gvdemetni2"/>
          <w:rFonts w:eastAsiaTheme="minorEastAsia"/>
          <w:sz w:val="24"/>
          <w:szCs w:val="24"/>
        </w:rPr>
        <w:t>101</w:t>
      </w:r>
      <w:r w:rsidRPr="00AA1ED9">
        <w:rPr>
          <w:rFonts w:ascii="Times New Roman" w:hAnsi="Times New Roman" w:cs="Times New Roman"/>
          <w:sz w:val="24"/>
          <w:szCs w:val="24"/>
        </w:rPr>
        <w:t>/</w:t>
      </w:r>
      <w:r w:rsidRPr="00AA1ED9">
        <w:rPr>
          <w:rFonts w:ascii="Times New Roman" w:hAnsi="Times New Roman" w:cs="Times New Roman"/>
          <w:sz w:val="24"/>
          <w:szCs w:val="24"/>
        </w:rPr>
        <w:tab/>
      </w:r>
      <w:r w:rsidRPr="00AA1ED9">
        <w:rPr>
          <w:rFonts w:ascii="Times New Roman" w:hAnsi="Times New Roman" w:cs="Times New Roman"/>
          <w:sz w:val="24"/>
          <w:szCs w:val="24"/>
        </w:rPr>
        <w:tab/>
      </w:r>
      <w:r w:rsidRPr="00AA1ED9">
        <w:rPr>
          <w:rFonts w:ascii="Times New Roman" w:hAnsi="Times New Roman" w:cs="Times New Roman"/>
          <w:sz w:val="24"/>
          <w:szCs w:val="24"/>
        </w:rPr>
        <w:tab/>
        <w:t xml:space="preserve">     </w:t>
      </w:r>
    </w:p>
    <w:p w:rsidR="00AD6673" w:rsidRPr="00AD6673" w:rsidRDefault="00AA1ED9" w:rsidP="00AD6673">
      <w:pPr>
        <w:pStyle w:val="AralkYok"/>
        <w:rPr>
          <w:rFonts w:ascii="Times New Roman" w:hAnsi="Times New Roman" w:cs="Times New Roman"/>
          <w:sz w:val="24"/>
          <w:szCs w:val="24"/>
        </w:rPr>
      </w:pPr>
      <w:r w:rsidRPr="00AA1ED9">
        <w:rPr>
          <w:rFonts w:ascii="Times New Roman" w:hAnsi="Times New Roman" w:cs="Times New Roman"/>
          <w:sz w:val="24"/>
          <w:szCs w:val="24"/>
        </w:rPr>
        <w:t>Konu :</w:t>
      </w:r>
      <w:r w:rsidR="00AD6673" w:rsidRPr="00AD6673">
        <w:t xml:space="preserve"> </w:t>
      </w:r>
      <w:r w:rsidR="00AD6673" w:rsidRPr="00AD6673">
        <w:rPr>
          <w:rFonts w:ascii="Times New Roman" w:hAnsi="Times New Roman" w:cs="Times New Roman"/>
          <w:sz w:val="24"/>
          <w:szCs w:val="24"/>
        </w:rPr>
        <w:t xml:space="preserve">Vergi Bilincinin Geliştirilmesi ve </w:t>
      </w:r>
    </w:p>
    <w:p w:rsidR="00AD6673" w:rsidRPr="00AD6673" w:rsidRDefault="00AD6673" w:rsidP="00AD6673">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D6673">
        <w:rPr>
          <w:rFonts w:ascii="Times New Roman" w:hAnsi="Times New Roman" w:cs="Times New Roman"/>
          <w:sz w:val="24"/>
          <w:szCs w:val="24"/>
        </w:rPr>
        <w:t xml:space="preserve">Eğitim Alan Öğrenci Sayılarının </w:t>
      </w:r>
    </w:p>
    <w:p w:rsidR="00F229CC" w:rsidRDefault="00AD6673" w:rsidP="00AD6673">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AD6673">
        <w:rPr>
          <w:rFonts w:ascii="Times New Roman" w:hAnsi="Times New Roman" w:cs="Times New Roman"/>
          <w:sz w:val="24"/>
          <w:szCs w:val="24"/>
        </w:rPr>
        <w:t>Gönderilmesi</w:t>
      </w:r>
    </w:p>
    <w:p w:rsidR="00F229CC" w:rsidRDefault="00F229CC" w:rsidP="00AA1ED9">
      <w:pPr>
        <w:pStyle w:val="AralkYok"/>
        <w:rPr>
          <w:rFonts w:ascii="Times New Roman" w:hAnsi="Times New Roman" w:cs="Times New Roman"/>
          <w:sz w:val="24"/>
          <w:szCs w:val="24"/>
        </w:rPr>
      </w:pPr>
    </w:p>
    <w:p w:rsidR="00E153C0" w:rsidRPr="00F56C3D" w:rsidRDefault="00F56C3D" w:rsidP="00E153C0">
      <w:pPr>
        <w:pStyle w:val="AralkYok"/>
        <w:rPr>
          <w:rFonts w:ascii="Times New Roman" w:hAnsi="Times New Roman" w:cs="Times New Roman"/>
          <w:b/>
          <w:sz w:val="28"/>
          <w:szCs w:val="28"/>
          <w:u w:val="single"/>
        </w:rPr>
      </w:pPr>
      <w:r>
        <w:rPr>
          <w:rFonts w:ascii="Times New Roman" w:hAnsi="Times New Roman" w:cs="Times New Roman"/>
          <w:sz w:val="24"/>
          <w:szCs w:val="24"/>
        </w:rPr>
        <w:t xml:space="preserve">                                      </w:t>
      </w:r>
      <w:r w:rsidRPr="00F56C3D">
        <w:rPr>
          <w:rFonts w:ascii="Times New Roman" w:hAnsi="Times New Roman" w:cs="Times New Roman"/>
          <w:b/>
          <w:sz w:val="28"/>
          <w:szCs w:val="28"/>
          <w:u w:val="single"/>
        </w:rPr>
        <w:t>OKUL MÜDÜRLÜKLERİNİN DİKKATİNE</w:t>
      </w:r>
    </w:p>
    <w:p w:rsidR="00E153C0" w:rsidRDefault="00E153C0" w:rsidP="00E153C0">
      <w:pPr>
        <w:pStyle w:val="AralkYok"/>
        <w:rPr>
          <w:rFonts w:ascii="Times New Roman" w:hAnsi="Times New Roman" w:cs="Times New Roman"/>
          <w:sz w:val="24"/>
          <w:szCs w:val="24"/>
        </w:rPr>
      </w:pPr>
    </w:p>
    <w:p w:rsidR="00AD6673" w:rsidRDefault="00AD6673" w:rsidP="00E153C0">
      <w:pPr>
        <w:pStyle w:val="AralkYok"/>
        <w:rPr>
          <w:rFonts w:ascii="Times New Roman" w:hAnsi="Times New Roman" w:cs="Times New Roman"/>
          <w:sz w:val="24"/>
          <w:szCs w:val="24"/>
        </w:rPr>
      </w:pPr>
      <w:r>
        <w:rPr>
          <w:rFonts w:ascii="Times New Roman" w:hAnsi="Times New Roman" w:cs="Times New Roman"/>
          <w:sz w:val="24"/>
          <w:szCs w:val="24"/>
        </w:rPr>
        <w:t>İlgi:</w:t>
      </w:r>
      <w:r w:rsidR="00CC5BD7" w:rsidRPr="00CC5BD7">
        <w:t xml:space="preserve"> </w:t>
      </w:r>
      <w:r w:rsidR="00CC5BD7" w:rsidRPr="00CC5BD7">
        <w:rPr>
          <w:rFonts w:ascii="Times New Roman" w:hAnsi="Times New Roman" w:cs="Times New Roman"/>
          <w:sz w:val="24"/>
          <w:szCs w:val="24"/>
        </w:rPr>
        <w:t>İl Millî Eğitim Müdürlüğü</w:t>
      </w:r>
      <w:r w:rsidR="00CC5BD7">
        <w:rPr>
          <w:rFonts w:ascii="Times New Roman" w:hAnsi="Times New Roman" w:cs="Times New Roman"/>
          <w:sz w:val="24"/>
          <w:szCs w:val="24"/>
        </w:rPr>
        <w:t xml:space="preserve">nün </w:t>
      </w:r>
      <w:r w:rsidR="00CC5BD7" w:rsidRPr="00CC5BD7">
        <w:rPr>
          <w:rFonts w:ascii="Times New Roman" w:hAnsi="Times New Roman" w:cs="Times New Roman"/>
          <w:sz w:val="24"/>
          <w:szCs w:val="24"/>
        </w:rPr>
        <w:t>01.03.2017</w:t>
      </w:r>
      <w:r w:rsidR="00CC5BD7">
        <w:rPr>
          <w:rFonts w:ascii="Times New Roman" w:hAnsi="Times New Roman" w:cs="Times New Roman"/>
          <w:sz w:val="24"/>
          <w:szCs w:val="24"/>
        </w:rPr>
        <w:t xml:space="preserve"> tarih ve </w:t>
      </w:r>
      <w:r w:rsidR="00CC5BD7" w:rsidRPr="00CC5BD7">
        <w:rPr>
          <w:rFonts w:ascii="Times New Roman" w:hAnsi="Times New Roman" w:cs="Times New Roman"/>
          <w:sz w:val="24"/>
          <w:szCs w:val="24"/>
        </w:rPr>
        <w:t>2662729</w:t>
      </w:r>
      <w:r w:rsidR="00CC5BD7">
        <w:rPr>
          <w:rFonts w:ascii="Times New Roman" w:hAnsi="Times New Roman" w:cs="Times New Roman"/>
          <w:sz w:val="24"/>
          <w:szCs w:val="24"/>
        </w:rPr>
        <w:t xml:space="preserve"> sayılı yazısı</w:t>
      </w:r>
    </w:p>
    <w:p w:rsidR="00AA1ED9" w:rsidRPr="00AA1ED9" w:rsidRDefault="00AA1ED9" w:rsidP="00E153C0">
      <w:pPr>
        <w:pStyle w:val="AralkYok"/>
        <w:rPr>
          <w:rFonts w:ascii="Times New Roman" w:hAnsi="Times New Roman" w:cs="Times New Roman"/>
          <w:sz w:val="24"/>
          <w:szCs w:val="24"/>
        </w:rPr>
      </w:pPr>
      <w:r w:rsidRPr="00AA1ED9">
        <w:rPr>
          <w:rFonts w:ascii="Times New Roman" w:hAnsi="Times New Roman" w:cs="Times New Roman"/>
          <w:sz w:val="24"/>
          <w:szCs w:val="24"/>
        </w:rPr>
        <w:t xml:space="preserve"> </w:t>
      </w:r>
    </w:p>
    <w:p w:rsidR="00CC5BD7" w:rsidRDefault="000E445F" w:rsidP="00725876">
      <w:pPr>
        <w:pStyle w:val="AralkYok"/>
        <w:jc w:val="both"/>
        <w:rPr>
          <w:rFonts w:ascii="Times New Roman" w:hAnsi="Times New Roman" w:cs="Times New Roman"/>
          <w:sz w:val="24"/>
          <w:szCs w:val="24"/>
        </w:rPr>
      </w:pPr>
      <w:r>
        <w:rPr>
          <w:rStyle w:val="Gvdemetni2"/>
          <w:rFonts w:eastAsiaTheme="minorEastAsia"/>
          <w:sz w:val="24"/>
          <w:szCs w:val="24"/>
        </w:rPr>
        <w:t xml:space="preserve"> </w:t>
      </w:r>
      <w:r w:rsidR="00CC5BD7">
        <w:rPr>
          <w:rFonts w:ascii="Times New Roman" w:hAnsi="Times New Roman" w:cs="Times New Roman"/>
          <w:sz w:val="24"/>
          <w:szCs w:val="24"/>
        </w:rPr>
        <w:t xml:space="preserve">      </w:t>
      </w:r>
      <w:r w:rsidR="00CC5BD7" w:rsidRPr="00CC5BD7">
        <w:rPr>
          <w:rFonts w:ascii="Times New Roman" w:hAnsi="Times New Roman" w:cs="Times New Roman"/>
          <w:sz w:val="24"/>
          <w:szCs w:val="24"/>
        </w:rPr>
        <w:t>İl Millî Eğitim Müdürlüğü</w:t>
      </w:r>
      <w:r w:rsidR="00CC5BD7">
        <w:rPr>
          <w:rFonts w:ascii="Times New Roman" w:hAnsi="Times New Roman" w:cs="Times New Roman"/>
          <w:sz w:val="24"/>
          <w:szCs w:val="24"/>
        </w:rPr>
        <w:t xml:space="preserve">nün </w:t>
      </w:r>
      <w:r w:rsidR="00CC5BD7" w:rsidRPr="00CC5BD7">
        <w:rPr>
          <w:rFonts w:ascii="Times New Roman" w:hAnsi="Times New Roman" w:cs="Times New Roman"/>
          <w:sz w:val="24"/>
          <w:szCs w:val="24"/>
        </w:rPr>
        <w:t>01.03.2017</w:t>
      </w:r>
      <w:r w:rsidR="00CC5BD7">
        <w:rPr>
          <w:rFonts w:ascii="Times New Roman" w:hAnsi="Times New Roman" w:cs="Times New Roman"/>
          <w:sz w:val="24"/>
          <w:szCs w:val="24"/>
        </w:rPr>
        <w:t xml:space="preserve"> tarih ve </w:t>
      </w:r>
      <w:r w:rsidR="00CC5BD7" w:rsidRPr="00CC5BD7">
        <w:rPr>
          <w:rFonts w:ascii="Times New Roman" w:hAnsi="Times New Roman" w:cs="Times New Roman"/>
          <w:sz w:val="24"/>
          <w:szCs w:val="24"/>
        </w:rPr>
        <w:t>2662729</w:t>
      </w:r>
      <w:r w:rsidR="00CC5BD7">
        <w:rPr>
          <w:rFonts w:ascii="Times New Roman" w:hAnsi="Times New Roman" w:cs="Times New Roman"/>
          <w:sz w:val="24"/>
          <w:szCs w:val="24"/>
        </w:rPr>
        <w:t xml:space="preserve"> sayılı  ''</w:t>
      </w:r>
      <w:r w:rsidR="00CC5BD7" w:rsidRPr="00CC5BD7">
        <w:rPr>
          <w:rFonts w:ascii="Times New Roman" w:hAnsi="Times New Roman" w:cs="Times New Roman"/>
          <w:b/>
          <w:sz w:val="24"/>
          <w:szCs w:val="24"/>
        </w:rPr>
        <w:t xml:space="preserve">Vergi Bilincinin Geliştirilmesi ve Eğitim Alan Öğrenci Sayılarını  </w:t>
      </w:r>
      <w:r w:rsidR="00CC5BD7" w:rsidRPr="00AD6673">
        <w:rPr>
          <w:rFonts w:ascii="Times New Roman" w:hAnsi="Times New Roman" w:cs="Times New Roman"/>
          <w:sz w:val="24"/>
          <w:szCs w:val="24"/>
        </w:rPr>
        <w:t>Gönderilmesi</w:t>
      </w:r>
      <w:r w:rsidR="00CC5BD7">
        <w:rPr>
          <w:rFonts w:ascii="Times New Roman" w:hAnsi="Times New Roman" w:cs="Times New Roman"/>
          <w:sz w:val="24"/>
          <w:szCs w:val="24"/>
        </w:rPr>
        <w:t>'' konulu yazısı ekte gönderilmiştir.</w:t>
      </w:r>
    </w:p>
    <w:p w:rsidR="00CC5BD7" w:rsidRPr="00CC5BD7" w:rsidRDefault="00CC5BD7" w:rsidP="00725876">
      <w:pPr>
        <w:pStyle w:val="AralkYok"/>
        <w:jc w:val="both"/>
        <w:rPr>
          <w:rFonts w:ascii="Times New Roman" w:hAnsi="Times New Roman" w:cs="Times New Roman"/>
          <w:sz w:val="24"/>
          <w:szCs w:val="24"/>
        </w:rPr>
      </w:pPr>
      <w:r>
        <w:rPr>
          <w:rFonts w:ascii="Times New Roman" w:hAnsi="Times New Roman" w:cs="Times New Roman"/>
          <w:sz w:val="24"/>
          <w:szCs w:val="24"/>
        </w:rPr>
        <w:t xml:space="preserve">      ilgi yazıda belirtilen </w:t>
      </w:r>
      <w:r w:rsidRPr="00CC5BD7">
        <w:rPr>
          <w:rFonts w:ascii="Times New Roman" w:hAnsi="Times New Roman" w:cs="Times New Roman"/>
          <w:sz w:val="24"/>
          <w:szCs w:val="24"/>
        </w:rPr>
        <w:t xml:space="preserve">Milli Eğitim Bakanlığımız ve Maliye Bakanlığı işbirliğinde yürütülmekte olan "Kayıt Dışı Ekonomiyle Mücadele Stratejisi Eylem Planı" kapsamında çocuklar ve gençlerin vergi konusunda bilgilendirilmesi, toplumda vergi bilincinin yerleşmesi ve farkındalığının artırılması amacıyla 2007 yılında verilmeye başlanan eğitimlere ilköğretim ve ortaöğretim kurumlarında devam edildiğinden bahisle </w:t>
      </w:r>
      <w:r w:rsidRPr="00EC2C0A">
        <w:rPr>
          <w:rFonts w:ascii="Times New Roman" w:hAnsi="Times New Roman" w:cs="Times New Roman"/>
          <w:b/>
          <w:sz w:val="24"/>
          <w:szCs w:val="24"/>
          <w:u w:val="single"/>
        </w:rPr>
        <w:t>27 Şubat- 05 Mart 2017 tarihleri arasında</w:t>
      </w:r>
      <w:r w:rsidRPr="00CC5BD7">
        <w:rPr>
          <w:rFonts w:ascii="Times New Roman" w:hAnsi="Times New Roman" w:cs="Times New Roman"/>
          <w:sz w:val="24"/>
          <w:szCs w:val="24"/>
        </w:rPr>
        <w:t xml:space="preserve"> kutlanacak olan 28. Vergi Haftası ve devamında Türkiye genelinde birinci kademe (</w:t>
      </w:r>
      <w:r w:rsidRPr="00EC2C0A">
        <w:rPr>
          <w:rFonts w:ascii="Times New Roman" w:hAnsi="Times New Roman" w:cs="Times New Roman"/>
          <w:b/>
          <w:sz w:val="24"/>
          <w:szCs w:val="24"/>
          <w:u w:val="single"/>
        </w:rPr>
        <w:t>3 ve 4. Sınıflar</w:t>
      </w:r>
      <w:r w:rsidRPr="00CC5BD7">
        <w:rPr>
          <w:rFonts w:ascii="Times New Roman" w:hAnsi="Times New Roman" w:cs="Times New Roman"/>
          <w:sz w:val="24"/>
          <w:szCs w:val="24"/>
        </w:rPr>
        <w:t xml:space="preserve">), ikinci kademe </w:t>
      </w:r>
      <w:r w:rsidRPr="00EC2C0A">
        <w:rPr>
          <w:rFonts w:ascii="Times New Roman" w:hAnsi="Times New Roman" w:cs="Times New Roman"/>
          <w:b/>
          <w:sz w:val="24"/>
          <w:szCs w:val="24"/>
          <w:u w:val="single"/>
        </w:rPr>
        <w:t>( 5, 6, 7 ve 8. sınıflar</w:t>
      </w:r>
      <w:r w:rsidRPr="00CC5BD7">
        <w:rPr>
          <w:rFonts w:ascii="Times New Roman" w:hAnsi="Times New Roman" w:cs="Times New Roman"/>
          <w:sz w:val="24"/>
          <w:szCs w:val="24"/>
        </w:rPr>
        <w:t xml:space="preserve">) ve üçüncü kademe </w:t>
      </w:r>
      <w:r w:rsidRPr="00EC2C0A">
        <w:rPr>
          <w:rFonts w:ascii="Times New Roman" w:hAnsi="Times New Roman" w:cs="Times New Roman"/>
          <w:b/>
          <w:sz w:val="24"/>
          <w:szCs w:val="24"/>
          <w:u w:val="single"/>
        </w:rPr>
        <w:t>( 9, 10,  11 ve 12. Sınıflar</w:t>
      </w:r>
      <w:r w:rsidRPr="00CC5BD7">
        <w:rPr>
          <w:rFonts w:ascii="Times New Roman" w:hAnsi="Times New Roman" w:cs="Times New Roman"/>
          <w:sz w:val="24"/>
          <w:szCs w:val="24"/>
        </w:rPr>
        <w:t xml:space="preserve">) öğrencilerine Maliye Bakanlığı tarafından hazırlanan ve EBA’da yer alan eğitim CD’lerinin gösteriminin sağlanarak eğitim alan  öğrenci sayılarının gönderilmesi ilgi (a) yazıyla istenilmektedir.  </w:t>
      </w:r>
    </w:p>
    <w:p w:rsidR="00CC5BD7" w:rsidRPr="00CC5BD7" w:rsidRDefault="00CC5BD7" w:rsidP="00725876">
      <w:pPr>
        <w:pStyle w:val="AralkYok"/>
        <w:jc w:val="both"/>
        <w:rPr>
          <w:rFonts w:ascii="Times New Roman" w:hAnsi="Times New Roman" w:cs="Times New Roman"/>
          <w:sz w:val="24"/>
          <w:szCs w:val="24"/>
        </w:rPr>
      </w:pPr>
      <w:r w:rsidRPr="00CC5BD7">
        <w:rPr>
          <w:rFonts w:ascii="Times New Roman" w:hAnsi="Times New Roman" w:cs="Times New Roman"/>
          <w:sz w:val="24"/>
          <w:szCs w:val="24"/>
        </w:rPr>
        <w:t xml:space="preserve">Bu bağlamda;  </w:t>
      </w:r>
    </w:p>
    <w:p w:rsidR="00CC5BD7" w:rsidRPr="00CC5BD7" w:rsidRDefault="00CC5BD7" w:rsidP="00725876">
      <w:pPr>
        <w:pStyle w:val="AralkYok"/>
        <w:jc w:val="both"/>
        <w:rPr>
          <w:rFonts w:ascii="Times New Roman" w:hAnsi="Times New Roman" w:cs="Times New Roman"/>
          <w:sz w:val="24"/>
          <w:szCs w:val="24"/>
        </w:rPr>
      </w:pPr>
      <w:r w:rsidRPr="00CC5BD7">
        <w:rPr>
          <w:rFonts w:ascii="Times New Roman" w:hAnsi="Times New Roman" w:cs="Times New Roman"/>
          <w:sz w:val="24"/>
          <w:szCs w:val="24"/>
        </w:rPr>
        <w:t xml:space="preserve">      27 Şubat - 05 Mart 2017 tarihleri arasında kutlanacak olan 28. Vergi Haftası ve sonrasında konuyla ilgili sosyal etkinliklerin düzenlenmesi, Okullarda derslerin işlenişinde vergi bilinci konusunun diğer derslerle ilişkilendirilmesi,</w:t>
      </w:r>
    </w:p>
    <w:p w:rsidR="00CC5BD7" w:rsidRPr="00EC2C0A" w:rsidRDefault="00CC5BD7" w:rsidP="00725876">
      <w:pPr>
        <w:pStyle w:val="AralkYok"/>
        <w:jc w:val="both"/>
        <w:rPr>
          <w:rFonts w:ascii="Times New Roman" w:hAnsi="Times New Roman" w:cs="Times New Roman"/>
          <w:b/>
          <w:sz w:val="24"/>
          <w:szCs w:val="24"/>
        </w:rPr>
      </w:pPr>
      <w:r w:rsidRPr="00CC5BD7">
        <w:rPr>
          <w:rFonts w:ascii="Times New Roman" w:hAnsi="Times New Roman" w:cs="Times New Roman"/>
          <w:sz w:val="24"/>
          <w:szCs w:val="24"/>
        </w:rPr>
        <w:t xml:space="preserve">       Maliye Bakanlığınca konuyla ilgili olarak hazırlanan ve Bakanlığımız Yenilik ve Eğitim Teknolojileri Genel Müdürlüğünün </w:t>
      </w:r>
      <w:r w:rsidRPr="00EC2C0A">
        <w:rPr>
          <w:rFonts w:ascii="Times New Roman" w:hAnsi="Times New Roman" w:cs="Times New Roman"/>
          <w:b/>
          <w:sz w:val="24"/>
          <w:szCs w:val="24"/>
          <w:u w:val="single"/>
        </w:rPr>
        <w:t>http://www.eba.gov.tr/arama?q=vergi</w:t>
      </w:r>
      <w:r w:rsidRPr="00CC5BD7">
        <w:rPr>
          <w:rFonts w:ascii="Times New Roman" w:hAnsi="Times New Roman" w:cs="Times New Roman"/>
          <w:sz w:val="24"/>
          <w:szCs w:val="24"/>
        </w:rPr>
        <w:t xml:space="preserve"> adresinde yer alan </w:t>
      </w:r>
      <w:r w:rsidRPr="00EC2C0A">
        <w:rPr>
          <w:rFonts w:ascii="Times New Roman" w:hAnsi="Times New Roman" w:cs="Times New Roman"/>
          <w:b/>
          <w:sz w:val="24"/>
          <w:szCs w:val="24"/>
          <w:u w:val="single"/>
        </w:rPr>
        <w:t>"Vergi bilir</w:t>
      </w:r>
      <w:r w:rsidRPr="00EC2C0A">
        <w:rPr>
          <w:rFonts w:ascii="Times New Roman" w:hAnsi="Times New Roman" w:cs="Times New Roman"/>
          <w:b/>
          <w:sz w:val="24"/>
          <w:szCs w:val="24"/>
        </w:rPr>
        <w:t xml:space="preserve">" </w:t>
      </w:r>
      <w:r w:rsidR="00EC2C0A">
        <w:rPr>
          <w:rFonts w:ascii="Times New Roman" w:hAnsi="Times New Roman" w:cs="Times New Roman"/>
          <w:b/>
          <w:sz w:val="24"/>
          <w:szCs w:val="24"/>
        </w:rPr>
        <w:t xml:space="preserve">görseli (videoyu) </w:t>
      </w:r>
      <w:r w:rsidRPr="00EC2C0A">
        <w:rPr>
          <w:rFonts w:ascii="Times New Roman" w:hAnsi="Times New Roman" w:cs="Times New Roman"/>
          <w:b/>
          <w:sz w:val="24"/>
          <w:szCs w:val="24"/>
        </w:rPr>
        <w:t>öğrenci içeriklerinin öğrencilere izletilmesi, Tüm okul türlerinde okuyan öğrencilere 1 ders saati içinde bu etkinlik/video ve sunumlarının izletilmesi,</w:t>
      </w:r>
    </w:p>
    <w:p w:rsidR="00CC5BD7" w:rsidRDefault="00CC5BD7" w:rsidP="00725876">
      <w:pPr>
        <w:pStyle w:val="AralkYok"/>
        <w:jc w:val="both"/>
        <w:rPr>
          <w:rFonts w:ascii="Times New Roman" w:hAnsi="Times New Roman" w:cs="Times New Roman"/>
          <w:sz w:val="24"/>
          <w:szCs w:val="24"/>
        </w:rPr>
      </w:pPr>
      <w:r w:rsidRPr="00CC5BD7">
        <w:rPr>
          <w:rFonts w:ascii="Times New Roman" w:hAnsi="Times New Roman" w:cs="Times New Roman"/>
          <w:sz w:val="24"/>
          <w:szCs w:val="24"/>
        </w:rPr>
        <w:t xml:space="preserve">           İlçe Milli Eğitim Müdürlüklerimiz, eğitim alan öğrenci sayılarını - verilerini okullardan alarak; ekteki formata uygun ol</w:t>
      </w:r>
      <w:r w:rsidR="00EC2C0A">
        <w:rPr>
          <w:rFonts w:ascii="Times New Roman" w:hAnsi="Times New Roman" w:cs="Times New Roman"/>
          <w:sz w:val="24"/>
          <w:szCs w:val="24"/>
        </w:rPr>
        <w:t xml:space="preserve">arak doldurulması ve </w:t>
      </w:r>
      <w:r w:rsidR="00EC2C0A">
        <w:rPr>
          <w:rFonts w:ascii="Times New Roman" w:hAnsi="Times New Roman" w:cs="Times New Roman"/>
          <w:b/>
          <w:sz w:val="24"/>
          <w:szCs w:val="24"/>
          <w:u w:val="single"/>
        </w:rPr>
        <w:t>20 Mart P</w:t>
      </w:r>
      <w:r w:rsidR="00EC2C0A" w:rsidRPr="00EC2C0A">
        <w:rPr>
          <w:rFonts w:ascii="Times New Roman" w:hAnsi="Times New Roman" w:cs="Times New Roman"/>
          <w:b/>
          <w:sz w:val="24"/>
          <w:szCs w:val="24"/>
          <w:u w:val="single"/>
        </w:rPr>
        <w:t>azartesi günü mesai bitimine</w:t>
      </w:r>
      <w:r w:rsidR="00EC2C0A">
        <w:rPr>
          <w:rFonts w:ascii="Times New Roman" w:hAnsi="Times New Roman" w:cs="Times New Roman"/>
          <w:sz w:val="24"/>
          <w:szCs w:val="24"/>
        </w:rPr>
        <w:t xml:space="preserve"> </w:t>
      </w:r>
      <w:r w:rsidR="00EC2C0A" w:rsidRPr="00EC2C0A">
        <w:rPr>
          <w:rFonts w:ascii="Times New Roman" w:hAnsi="Times New Roman" w:cs="Times New Roman"/>
          <w:b/>
          <w:sz w:val="24"/>
          <w:szCs w:val="24"/>
          <w:u w:val="single"/>
        </w:rPr>
        <w:t>kadar(</w:t>
      </w:r>
      <w:r w:rsidR="00EC2C0A">
        <w:rPr>
          <w:rFonts w:ascii="Times New Roman" w:hAnsi="Times New Roman" w:cs="Times New Roman"/>
          <w:sz w:val="24"/>
          <w:szCs w:val="24"/>
        </w:rPr>
        <w:t>kurum net  ve</w:t>
      </w:r>
      <w:r w:rsidR="00B96C91">
        <w:rPr>
          <w:rFonts w:ascii="Times New Roman" w:hAnsi="Times New Roman" w:cs="Times New Roman"/>
          <w:sz w:val="24"/>
          <w:szCs w:val="24"/>
        </w:rPr>
        <w:t>ya</w:t>
      </w:r>
      <w:r w:rsidR="00EC2C0A">
        <w:rPr>
          <w:rFonts w:ascii="Times New Roman" w:hAnsi="Times New Roman" w:cs="Times New Roman"/>
          <w:sz w:val="24"/>
          <w:szCs w:val="24"/>
        </w:rPr>
        <w:t xml:space="preserve"> </w:t>
      </w:r>
      <w:r w:rsidR="00EC2C0A" w:rsidRPr="00B961D1">
        <w:rPr>
          <w:rFonts w:ascii="Times New Roman" w:hAnsi="Times New Roman" w:cs="Times New Roman"/>
          <w:b/>
          <w:sz w:val="24"/>
          <w:szCs w:val="24"/>
          <w:u w:val="single"/>
        </w:rPr>
        <w:t>derik47@</w:t>
      </w:r>
      <w:r w:rsidR="00B961D1" w:rsidRPr="00B961D1">
        <w:rPr>
          <w:rFonts w:ascii="Times New Roman" w:hAnsi="Times New Roman" w:cs="Times New Roman"/>
          <w:b/>
          <w:sz w:val="24"/>
          <w:szCs w:val="24"/>
          <w:u w:val="single"/>
        </w:rPr>
        <w:t>meb.gov.tr</w:t>
      </w:r>
      <w:r w:rsidR="00EC2C0A" w:rsidRPr="00B961D1">
        <w:rPr>
          <w:rFonts w:ascii="Times New Roman" w:hAnsi="Times New Roman" w:cs="Times New Roman"/>
          <w:b/>
          <w:sz w:val="24"/>
          <w:szCs w:val="24"/>
          <w:u w:val="single"/>
        </w:rPr>
        <w:t>)</w:t>
      </w:r>
      <w:r w:rsidR="00EC2C0A">
        <w:rPr>
          <w:rFonts w:ascii="Times New Roman" w:hAnsi="Times New Roman" w:cs="Times New Roman"/>
          <w:sz w:val="24"/>
          <w:szCs w:val="24"/>
        </w:rPr>
        <w:t>Müdürlüğümüze bildirilmesi hususunda;</w:t>
      </w:r>
    </w:p>
    <w:p w:rsidR="00CC5BD7" w:rsidRPr="00AA1ED9" w:rsidRDefault="00CC5BD7" w:rsidP="00725876">
      <w:pPr>
        <w:pStyle w:val="AralkYok"/>
        <w:jc w:val="both"/>
        <w:rPr>
          <w:rFonts w:ascii="Times New Roman" w:hAnsi="Times New Roman" w:cs="Times New Roman"/>
          <w:sz w:val="24"/>
          <w:szCs w:val="24"/>
        </w:rPr>
      </w:pPr>
      <w:r w:rsidRPr="00AA1ED9">
        <w:rPr>
          <w:rFonts w:ascii="Times New Roman" w:hAnsi="Times New Roman" w:cs="Times New Roman"/>
          <w:sz w:val="24"/>
          <w:szCs w:val="24"/>
        </w:rPr>
        <w:t xml:space="preserve"> </w:t>
      </w:r>
    </w:p>
    <w:p w:rsidR="004913F3" w:rsidRDefault="000E445F" w:rsidP="00CC5BD7">
      <w:pPr>
        <w:pStyle w:val="AralkYok"/>
        <w:rPr>
          <w:rStyle w:val="Gvdemetni2"/>
          <w:rFonts w:eastAsiaTheme="minorEastAsia"/>
          <w:sz w:val="24"/>
          <w:szCs w:val="24"/>
        </w:rPr>
      </w:pPr>
      <w:r>
        <w:rPr>
          <w:rStyle w:val="Gvdemetni2"/>
          <w:rFonts w:eastAsiaTheme="minorEastAsia"/>
          <w:sz w:val="24"/>
          <w:szCs w:val="24"/>
        </w:rPr>
        <w:t xml:space="preserve">  </w:t>
      </w:r>
      <w:r w:rsidR="00F52A02">
        <w:rPr>
          <w:rStyle w:val="Gvdemetni2"/>
          <w:rFonts w:eastAsiaTheme="minorEastAsia"/>
          <w:sz w:val="24"/>
          <w:szCs w:val="24"/>
        </w:rPr>
        <w:t xml:space="preserve">     </w:t>
      </w:r>
    </w:p>
    <w:p w:rsidR="00AA1ED9" w:rsidRPr="00AF7AEC" w:rsidRDefault="007607EC" w:rsidP="00410FA1">
      <w:pPr>
        <w:pStyle w:val="AralkYok"/>
        <w:rPr>
          <w:rFonts w:ascii="Times New Roman" w:hAnsi="Times New Roman" w:cs="Times New Roman"/>
          <w:color w:val="000000"/>
          <w:sz w:val="24"/>
          <w:szCs w:val="24"/>
          <w:lang w:bidi="tr-TR"/>
        </w:rPr>
      </w:pPr>
      <w:r>
        <w:rPr>
          <w:rStyle w:val="Gvdemetni2"/>
          <w:rFonts w:eastAsiaTheme="minorEastAsia"/>
          <w:sz w:val="24"/>
          <w:szCs w:val="24"/>
        </w:rPr>
        <w:t xml:space="preserve">       </w:t>
      </w:r>
      <w:r w:rsidR="000E445F">
        <w:rPr>
          <w:rStyle w:val="Gvdemetni2"/>
          <w:rFonts w:eastAsiaTheme="minorEastAsia"/>
          <w:sz w:val="24"/>
          <w:szCs w:val="24"/>
        </w:rPr>
        <w:t xml:space="preserve"> </w:t>
      </w:r>
      <w:r w:rsidR="00F229CC">
        <w:rPr>
          <w:rStyle w:val="Gvdemetni2"/>
          <w:rFonts w:eastAsiaTheme="minorEastAsia"/>
          <w:sz w:val="24"/>
          <w:szCs w:val="24"/>
        </w:rPr>
        <w:t>Bilgilerinize</w:t>
      </w:r>
      <w:r w:rsidR="00936949" w:rsidRPr="00936949">
        <w:rPr>
          <w:rStyle w:val="Gvdemetni2"/>
          <w:rFonts w:eastAsiaTheme="minorEastAsia"/>
          <w:sz w:val="24"/>
          <w:szCs w:val="24"/>
        </w:rPr>
        <w:t xml:space="preserve"> rica ederim. </w:t>
      </w:r>
      <w:r w:rsidR="00936949" w:rsidRPr="00936949">
        <w:rPr>
          <w:rStyle w:val="Gvdemetni2"/>
          <w:rFonts w:eastAsiaTheme="minorEastAsia"/>
          <w:sz w:val="24"/>
          <w:szCs w:val="24"/>
        </w:rPr>
        <w:tab/>
      </w:r>
      <w:r w:rsidR="00936949" w:rsidRPr="00936949">
        <w:rPr>
          <w:rStyle w:val="Gvdemetni2"/>
          <w:rFonts w:eastAsiaTheme="minorEastAsia"/>
          <w:sz w:val="24"/>
          <w:szCs w:val="24"/>
        </w:rPr>
        <w:tab/>
      </w:r>
      <w:r w:rsidR="00936949" w:rsidRPr="00936949">
        <w:rPr>
          <w:rStyle w:val="Gvdemetni2"/>
          <w:rFonts w:eastAsiaTheme="minorEastAsia"/>
          <w:sz w:val="24"/>
          <w:szCs w:val="24"/>
        </w:rPr>
        <w:tab/>
      </w:r>
    </w:p>
    <w:p w:rsidR="00077C1C" w:rsidRDefault="002C7059" w:rsidP="00410FA1">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p w:rsidR="00AA1ED9" w:rsidRPr="00AA1ED9" w:rsidRDefault="000E445F" w:rsidP="000E445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AA1ED9" w:rsidRPr="00AA1ED9">
        <w:rPr>
          <w:rFonts w:ascii="Times New Roman" w:hAnsi="Times New Roman" w:cs="Times New Roman"/>
          <w:sz w:val="24"/>
          <w:szCs w:val="24"/>
        </w:rPr>
        <w:tab/>
      </w:r>
    </w:p>
    <w:p w:rsidR="00AA1ED9" w:rsidRPr="00AA1ED9" w:rsidRDefault="00AA1ED9" w:rsidP="00AA1ED9">
      <w:pPr>
        <w:pStyle w:val="AralkYok"/>
        <w:tabs>
          <w:tab w:val="left" w:pos="7935"/>
        </w:tabs>
        <w:rPr>
          <w:rFonts w:ascii="Times New Roman" w:hAnsi="Times New Roman" w:cs="Times New Roman"/>
          <w:sz w:val="24"/>
          <w:szCs w:val="24"/>
        </w:rPr>
      </w:pPr>
    </w:p>
    <w:p w:rsidR="00AA1ED9" w:rsidRPr="00AA1ED9" w:rsidRDefault="00AA1ED9" w:rsidP="00AA1ED9">
      <w:pPr>
        <w:pStyle w:val="AralkYok"/>
        <w:tabs>
          <w:tab w:val="left" w:pos="7935"/>
        </w:tabs>
        <w:rPr>
          <w:rFonts w:ascii="Times New Roman" w:hAnsi="Times New Roman" w:cs="Times New Roman"/>
          <w:sz w:val="24"/>
          <w:szCs w:val="24"/>
        </w:rPr>
      </w:pPr>
      <w:r w:rsidRPr="00AA1ED9">
        <w:rPr>
          <w:rFonts w:ascii="Times New Roman" w:hAnsi="Times New Roman" w:cs="Times New Roman"/>
          <w:sz w:val="24"/>
          <w:szCs w:val="24"/>
        </w:rPr>
        <w:t xml:space="preserve">                                                                                                   </w:t>
      </w:r>
    </w:p>
    <w:p w:rsidR="00AA1ED9" w:rsidRPr="00AA1ED9" w:rsidRDefault="00AA1ED9" w:rsidP="00AA1ED9">
      <w:pPr>
        <w:pStyle w:val="AralkYok"/>
        <w:tabs>
          <w:tab w:val="left" w:pos="7935"/>
        </w:tabs>
        <w:rPr>
          <w:rFonts w:ascii="Times New Roman" w:hAnsi="Times New Roman" w:cs="Times New Roman"/>
          <w:sz w:val="24"/>
          <w:szCs w:val="24"/>
        </w:rPr>
      </w:pPr>
    </w:p>
    <w:p w:rsidR="0045562F" w:rsidRPr="00AA1ED9" w:rsidRDefault="00AA1ED9" w:rsidP="00AA1ED9">
      <w:pPr>
        <w:pStyle w:val="AralkYok"/>
        <w:tabs>
          <w:tab w:val="left" w:pos="7935"/>
        </w:tabs>
        <w:rPr>
          <w:rFonts w:ascii="Times New Roman" w:hAnsi="Times New Roman" w:cs="Times New Roman"/>
          <w:sz w:val="24"/>
          <w:szCs w:val="24"/>
        </w:rPr>
      </w:pPr>
      <w:r w:rsidRPr="00AA1ED9">
        <w:rPr>
          <w:rFonts w:ascii="Times New Roman" w:hAnsi="Times New Roman" w:cs="Times New Roman"/>
          <w:sz w:val="24"/>
          <w:szCs w:val="24"/>
        </w:rPr>
        <w:t xml:space="preserve">                                                                                                 </w:t>
      </w:r>
      <w:r w:rsidR="00CC74D6">
        <w:rPr>
          <w:rFonts w:ascii="Times New Roman" w:hAnsi="Times New Roman" w:cs="Times New Roman"/>
          <w:sz w:val="24"/>
          <w:szCs w:val="24"/>
        </w:rPr>
        <w:t xml:space="preserve">  </w:t>
      </w:r>
      <w:r w:rsidRPr="00AA1ED9">
        <w:rPr>
          <w:rFonts w:ascii="Times New Roman" w:hAnsi="Times New Roman" w:cs="Times New Roman"/>
          <w:sz w:val="24"/>
          <w:szCs w:val="24"/>
        </w:rPr>
        <w:t xml:space="preserve">  </w:t>
      </w:r>
      <w:r w:rsidR="000E445F">
        <w:rPr>
          <w:rFonts w:ascii="Times New Roman" w:hAnsi="Times New Roman" w:cs="Times New Roman"/>
          <w:sz w:val="24"/>
          <w:szCs w:val="24"/>
        </w:rPr>
        <w:t xml:space="preserve">     </w:t>
      </w:r>
      <w:r w:rsidR="00044287">
        <w:rPr>
          <w:rFonts w:ascii="Times New Roman" w:hAnsi="Times New Roman" w:cs="Times New Roman"/>
          <w:sz w:val="24"/>
          <w:szCs w:val="24"/>
        </w:rPr>
        <w:t xml:space="preserve">    </w:t>
      </w:r>
      <w:r w:rsidR="00F229CC">
        <w:rPr>
          <w:rFonts w:ascii="Times New Roman" w:hAnsi="Times New Roman" w:cs="Times New Roman"/>
          <w:sz w:val="24"/>
          <w:szCs w:val="24"/>
        </w:rPr>
        <w:t xml:space="preserve">  </w:t>
      </w:r>
      <w:r w:rsidR="00044287">
        <w:rPr>
          <w:rFonts w:ascii="Times New Roman" w:hAnsi="Times New Roman" w:cs="Times New Roman"/>
          <w:sz w:val="24"/>
          <w:szCs w:val="24"/>
        </w:rPr>
        <w:t>Sulhaddin BAHTİYAROĞLU</w:t>
      </w:r>
    </w:p>
    <w:p w:rsidR="00AA1ED9" w:rsidRPr="00AA1ED9" w:rsidRDefault="00AA1ED9" w:rsidP="00AA1ED9">
      <w:pPr>
        <w:pStyle w:val="AralkYok"/>
        <w:tabs>
          <w:tab w:val="left" w:pos="7935"/>
        </w:tabs>
        <w:rPr>
          <w:rFonts w:ascii="Times New Roman" w:hAnsi="Times New Roman" w:cs="Times New Roman"/>
          <w:sz w:val="24"/>
          <w:szCs w:val="24"/>
        </w:rPr>
      </w:pPr>
      <w:r w:rsidRPr="00AA1ED9">
        <w:rPr>
          <w:rFonts w:ascii="Times New Roman" w:hAnsi="Times New Roman" w:cs="Times New Roman"/>
          <w:sz w:val="24"/>
          <w:szCs w:val="24"/>
        </w:rPr>
        <w:t xml:space="preserve">                                                                                                  </w:t>
      </w:r>
      <w:r w:rsidR="002C7059">
        <w:rPr>
          <w:rFonts w:ascii="Times New Roman" w:hAnsi="Times New Roman" w:cs="Times New Roman"/>
          <w:sz w:val="24"/>
          <w:szCs w:val="24"/>
        </w:rPr>
        <w:t xml:space="preserve">        </w:t>
      </w:r>
      <w:r w:rsidR="009176BF">
        <w:rPr>
          <w:rFonts w:ascii="Times New Roman" w:hAnsi="Times New Roman" w:cs="Times New Roman"/>
          <w:sz w:val="24"/>
          <w:szCs w:val="24"/>
        </w:rPr>
        <w:t xml:space="preserve">  </w:t>
      </w:r>
      <w:r w:rsidR="002C7059">
        <w:rPr>
          <w:rFonts w:ascii="Times New Roman" w:hAnsi="Times New Roman" w:cs="Times New Roman"/>
          <w:sz w:val="24"/>
          <w:szCs w:val="24"/>
        </w:rPr>
        <w:t xml:space="preserve">  </w:t>
      </w:r>
      <w:r w:rsidRPr="00AA1ED9">
        <w:rPr>
          <w:rFonts w:ascii="Times New Roman" w:hAnsi="Times New Roman" w:cs="Times New Roman"/>
          <w:sz w:val="24"/>
          <w:szCs w:val="24"/>
        </w:rPr>
        <w:t xml:space="preserve">  İlçe Milli Eğitim Şube Müdürü</w:t>
      </w:r>
    </w:p>
    <w:p w:rsidR="0045562F" w:rsidRPr="00AA1ED9" w:rsidRDefault="0045562F" w:rsidP="0073294F">
      <w:pPr>
        <w:pStyle w:val="AralkYok"/>
        <w:rPr>
          <w:rFonts w:ascii="Times New Roman" w:hAnsi="Times New Roman" w:cs="Times New Roman"/>
          <w:sz w:val="24"/>
          <w:szCs w:val="24"/>
        </w:rPr>
      </w:pPr>
    </w:p>
    <w:p w:rsidR="00EF6F6B" w:rsidRDefault="00EF6F6B" w:rsidP="0073294F">
      <w:pPr>
        <w:pStyle w:val="AralkYok"/>
        <w:rPr>
          <w:rFonts w:ascii="Times New Roman" w:hAnsi="Times New Roman" w:cs="Times New Roman"/>
          <w:sz w:val="24"/>
          <w:szCs w:val="24"/>
        </w:rPr>
      </w:pPr>
    </w:p>
    <w:p w:rsidR="00801E8F" w:rsidRDefault="00801E8F" w:rsidP="0073294F">
      <w:pPr>
        <w:pStyle w:val="AralkYok"/>
        <w:rPr>
          <w:rFonts w:ascii="Times New Roman" w:hAnsi="Times New Roman" w:cs="Times New Roman"/>
          <w:sz w:val="24"/>
          <w:szCs w:val="24"/>
        </w:rPr>
      </w:pPr>
    </w:p>
    <w:p w:rsidR="00AA1ED9" w:rsidRDefault="00AA1ED9" w:rsidP="0073294F">
      <w:pPr>
        <w:pStyle w:val="AralkYok"/>
        <w:rPr>
          <w:rFonts w:ascii="Times New Roman" w:hAnsi="Times New Roman" w:cs="Times New Roman"/>
          <w:sz w:val="24"/>
          <w:szCs w:val="24"/>
        </w:rPr>
      </w:pPr>
    </w:p>
    <w:p w:rsidR="00AA1ED9" w:rsidRDefault="00AA1ED9" w:rsidP="0073294F">
      <w:pPr>
        <w:pStyle w:val="AralkYok"/>
        <w:rPr>
          <w:rFonts w:ascii="Times New Roman" w:hAnsi="Times New Roman" w:cs="Times New Roman"/>
          <w:sz w:val="24"/>
          <w:szCs w:val="24"/>
        </w:rPr>
      </w:pPr>
    </w:p>
    <w:p w:rsidR="00AA1ED9" w:rsidRDefault="00AA1ED9" w:rsidP="0073294F">
      <w:pPr>
        <w:pStyle w:val="AralkYok"/>
        <w:rPr>
          <w:rFonts w:ascii="Times New Roman" w:hAnsi="Times New Roman" w:cs="Times New Roman"/>
          <w:sz w:val="24"/>
          <w:szCs w:val="24"/>
        </w:rPr>
      </w:pPr>
    </w:p>
    <w:p w:rsidR="00AA1ED9" w:rsidRDefault="00AA1ED9" w:rsidP="0073294F">
      <w:pPr>
        <w:pStyle w:val="AralkYok"/>
        <w:rPr>
          <w:rFonts w:ascii="Times New Roman" w:hAnsi="Times New Roman" w:cs="Times New Roman"/>
          <w:sz w:val="24"/>
          <w:szCs w:val="24"/>
        </w:rPr>
      </w:pPr>
    </w:p>
    <w:p w:rsidR="00AA1ED9" w:rsidRDefault="00AA1ED9" w:rsidP="0073294F">
      <w:pPr>
        <w:pStyle w:val="AralkYok"/>
        <w:rPr>
          <w:rFonts w:ascii="Times New Roman" w:hAnsi="Times New Roman" w:cs="Times New Roman"/>
          <w:sz w:val="24"/>
          <w:szCs w:val="24"/>
        </w:rPr>
      </w:pPr>
    </w:p>
    <w:p w:rsidR="00AA1ED9" w:rsidRDefault="00AA1ED9" w:rsidP="0073294F">
      <w:pPr>
        <w:pStyle w:val="AralkYok"/>
        <w:rPr>
          <w:rFonts w:ascii="Times New Roman" w:hAnsi="Times New Roman" w:cs="Times New Roman"/>
          <w:sz w:val="24"/>
          <w:szCs w:val="24"/>
        </w:rPr>
      </w:pPr>
    </w:p>
    <w:p w:rsidR="00AA1ED9" w:rsidRDefault="00AA1ED9" w:rsidP="0073294F">
      <w:pPr>
        <w:pStyle w:val="AralkYok"/>
        <w:rPr>
          <w:rFonts w:ascii="Times New Roman" w:hAnsi="Times New Roman" w:cs="Times New Roman"/>
          <w:sz w:val="24"/>
          <w:szCs w:val="24"/>
        </w:rPr>
      </w:pPr>
    </w:p>
    <w:p w:rsidR="00AA1ED9" w:rsidRDefault="00AA1ED9" w:rsidP="0073294F">
      <w:pPr>
        <w:pStyle w:val="AralkYok"/>
        <w:rPr>
          <w:rFonts w:ascii="Times New Roman" w:hAnsi="Times New Roman" w:cs="Times New Roman"/>
          <w:sz w:val="24"/>
          <w:szCs w:val="24"/>
        </w:rPr>
      </w:pPr>
    </w:p>
    <w:p w:rsidR="00AA1ED9" w:rsidRDefault="00AA1ED9" w:rsidP="0073294F">
      <w:pPr>
        <w:pStyle w:val="AralkYok"/>
        <w:rPr>
          <w:rFonts w:ascii="Times New Roman" w:hAnsi="Times New Roman" w:cs="Times New Roman"/>
          <w:sz w:val="24"/>
          <w:szCs w:val="24"/>
        </w:rPr>
      </w:pPr>
    </w:p>
    <w:p w:rsidR="00B8003F" w:rsidRPr="00B8003F" w:rsidRDefault="00B8003F" w:rsidP="00B8003F">
      <w:pPr>
        <w:pStyle w:val="AralkYok"/>
        <w:rPr>
          <w:rFonts w:ascii="Times New Roman" w:hAnsi="Times New Roman" w:cs="Times New Roman"/>
          <w:sz w:val="24"/>
          <w:szCs w:val="24"/>
        </w:rPr>
      </w:pPr>
    </w:p>
    <w:p w:rsidR="00135FAD" w:rsidRPr="00EE6350" w:rsidRDefault="007607EC" w:rsidP="00B54370">
      <w:pPr>
        <w:pStyle w:val="AralkYok"/>
        <w:rPr>
          <w:rFonts w:ascii="Times New Roman" w:hAnsi="Times New Roman" w:cs="Times New Roman"/>
          <w:sz w:val="24"/>
          <w:szCs w:val="24"/>
        </w:rPr>
      </w:pPr>
      <w:r>
        <w:rPr>
          <w:rFonts w:ascii="Times New Roman" w:hAnsi="Times New Roman" w:cs="Times New Roman"/>
          <w:sz w:val="24"/>
          <w:szCs w:val="24"/>
        </w:rPr>
        <w:t>Ek :</w:t>
      </w:r>
      <w:r w:rsidR="00F52A02">
        <w:rPr>
          <w:rFonts w:ascii="Times New Roman" w:hAnsi="Times New Roman" w:cs="Times New Roman"/>
          <w:sz w:val="24"/>
          <w:szCs w:val="24"/>
        </w:rPr>
        <w:t>1 Form</w:t>
      </w:r>
      <w:r>
        <w:rPr>
          <w:rFonts w:ascii="Times New Roman" w:hAnsi="Times New Roman" w:cs="Times New Roman"/>
          <w:sz w:val="24"/>
          <w:szCs w:val="24"/>
        </w:rPr>
        <w:t xml:space="preserve"> </w:t>
      </w:r>
    </w:p>
    <w:sectPr w:rsidR="00135FAD" w:rsidRPr="00EE6350" w:rsidSect="00FC28A9">
      <w:headerReference w:type="default" r:id="rId7"/>
      <w:footerReference w:type="default" r:id="rId8"/>
      <w:pgSz w:w="11906" w:h="16838"/>
      <w:pgMar w:top="709" w:right="1134" w:bottom="-1134" w:left="851" w:header="426"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7EC" w:rsidRDefault="005E37EC" w:rsidP="00025AB4">
      <w:pPr>
        <w:spacing w:after="0" w:line="240" w:lineRule="auto"/>
      </w:pPr>
      <w:r>
        <w:separator/>
      </w:r>
    </w:p>
  </w:endnote>
  <w:endnote w:type="continuationSeparator" w:id="1">
    <w:p w:rsidR="005E37EC" w:rsidRDefault="005E37EC" w:rsidP="00025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V w:val="single" w:sz="4" w:space="0" w:color="auto"/>
      </w:tblBorders>
      <w:tblLook w:val="04A0"/>
    </w:tblPr>
    <w:tblGrid>
      <w:gridCol w:w="1701"/>
      <w:gridCol w:w="8077"/>
    </w:tblGrid>
    <w:tr w:rsidR="00D7306D" w:rsidRPr="00DD0D4B" w:rsidTr="008154AB">
      <w:tc>
        <w:tcPr>
          <w:tcW w:w="1701" w:type="dxa"/>
          <w:shd w:val="clear" w:color="auto" w:fill="auto"/>
        </w:tcPr>
        <w:p w:rsidR="00D7306D" w:rsidRPr="00DD0D4B" w:rsidRDefault="00D7306D" w:rsidP="008154AB">
          <w:pPr>
            <w:pStyle w:val="Altbilgi"/>
            <w:rPr>
              <w:lang w:val="fr-FR"/>
            </w:rPr>
          </w:pPr>
          <w:r>
            <w:rPr>
              <w:noProof/>
            </w:rPr>
            <w:drawing>
              <wp:inline distT="0" distB="0" distL="0" distR="0">
                <wp:extent cx="737235" cy="727710"/>
                <wp:effectExtent l="19050" t="0" r="5715"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7235" cy="727710"/>
                        </a:xfrm>
                        <a:prstGeom prst="rect">
                          <a:avLst/>
                        </a:prstGeom>
                        <a:noFill/>
                        <a:ln w="9525">
                          <a:noFill/>
                          <a:miter lim="800000"/>
                          <a:headEnd/>
                          <a:tailEnd/>
                        </a:ln>
                      </pic:spPr>
                    </pic:pic>
                  </a:graphicData>
                </a:graphic>
              </wp:inline>
            </w:drawing>
          </w:r>
        </w:p>
      </w:tc>
      <w:tc>
        <w:tcPr>
          <w:tcW w:w="8077" w:type="dxa"/>
          <w:shd w:val="clear" w:color="auto" w:fill="auto"/>
        </w:tcPr>
        <w:p w:rsidR="00D7306D" w:rsidRPr="00DD0D4B" w:rsidRDefault="00D7306D" w:rsidP="008154AB">
          <w:pPr>
            <w:pStyle w:val="Altbilgi"/>
            <w:rPr>
              <w:lang w:val="en-US"/>
            </w:rPr>
          </w:pPr>
          <w:r w:rsidRPr="00DD0D4B">
            <w:rPr>
              <w:lang w:val="fr-FR"/>
            </w:rPr>
            <w:t xml:space="preserve">Adres: Kale Mahallesi Prof. Dr  </w:t>
          </w:r>
          <w:r>
            <w:rPr>
              <w:lang w:val="fr-FR"/>
            </w:rPr>
            <w:t xml:space="preserve">Aydın </w:t>
          </w:r>
          <w:r w:rsidRPr="00DD0D4B">
            <w:rPr>
              <w:lang w:val="fr-FR"/>
            </w:rPr>
            <w:t xml:space="preserve">Ayaydın Cad. </w:t>
          </w:r>
          <w:r w:rsidRPr="00DD0D4B">
            <w:rPr>
              <w:lang w:val="en-US"/>
            </w:rPr>
            <w:t>Hükümet Konağı B Blok DERİK/MARDİN</w:t>
          </w:r>
        </w:p>
        <w:p w:rsidR="00D7306D" w:rsidRPr="00DD0D4B" w:rsidRDefault="00D7306D" w:rsidP="008154AB">
          <w:pPr>
            <w:pStyle w:val="Altbilgi"/>
            <w:rPr>
              <w:lang w:val="en-US"/>
            </w:rPr>
          </w:pPr>
          <w:r w:rsidRPr="00DD0D4B">
            <w:rPr>
              <w:lang w:val="en-US"/>
            </w:rPr>
            <w:t>Tel:0 482 251 32 42 --- 251 10 85 --- 251 36 80  Fax: 0482 251 30 38</w:t>
          </w:r>
        </w:p>
        <w:p w:rsidR="00D7306D" w:rsidRPr="00DD0D4B" w:rsidRDefault="00D7306D" w:rsidP="008154AB">
          <w:pPr>
            <w:pStyle w:val="Altbilgi"/>
            <w:rPr>
              <w:lang w:val="en-US"/>
            </w:rPr>
          </w:pPr>
          <w:r w:rsidRPr="00DD0D4B">
            <w:rPr>
              <w:lang w:val="en-US"/>
            </w:rPr>
            <w:t xml:space="preserve">E-Posta: </w:t>
          </w:r>
          <w:hyperlink r:id="rId2" w:history="1">
            <w:r w:rsidRPr="00DD0D4B">
              <w:rPr>
                <w:rStyle w:val="Kpr"/>
                <w:lang w:val="en-US"/>
              </w:rPr>
              <w:t>derik47@meb.gov.tr</w:t>
            </w:r>
          </w:hyperlink>
          <w:r w:rsidRPr="00DD0D4B">
            <w:rPr>
              <w:lang w:val="en-US"/>
            </w:rPr>
            <w:t xml:space="preserve"> Web: </w:t>
          </w:r>
          <w:hyperlink r:id="rId3" w:history="1">
            <w:r w:rsidRPr="00DD0D4B">
              <w:rPr>
                <w:rStyle w:val="Kpr"/>
                <w:lang w:val="en-US"/>
              </w:rPr>
              <w:t>http://derik.meb.gov.tr</w:t>
            </w:r>
          </w:hyperlink>
          <w:r w:rsidRPr="00DD0D4B">
            <w:rPr>
              <w:lang w:val="en-US"/>
            </w:rPr>
            <w:t xml:space="preserve"> </w:t>
          </w:r>
        </w:p>
      </w:tc>
    </w:tr>
  </w:tbl>
  <w:p w:rsidR="00D7306D" w:rsidRDefault="00D7306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7EC" w:rsidRDefault="005E37EC" w:rsidP="00025AB4">
      <w:pPr>
        <w:spacing w:after="0" w:line="240" w:lineRule="auto"/>
      </w:pPr>
      <w:r>
        <w:separator/>
      </w:r>
    </w:p>
  </w:footnote>
  <w:footnote w:type="continuationSeparator" w:id="1">
    <w:p w:rsidR="005E37EC" w:rsidRDefault="005E37EC" w:rsidP="00025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6D" w:rsidRDefault="00D7306D" w:rsidP="00FC28A9">
    <w:pPr>
      <w:pStyle w:val="AralkYok"/>
      <w:rPr>
        <w:sz w:val="24"/>
      </w:rPr>
    </w:pPr>
    <w:r>
      <w:rPr>
        <w:noProof/>
        <w:sz w:val="24"/>
      </w:rPr>
      <w:drawing>
        <wp:anchor distT="0" distB="0" distL="114300" distR="114300" simplePos="0" relativeHeight="251658240" behindDoc="1" locked="0" layoutInCell="1" allowOverlap="1">
          <wp:simplePos x="0" y="0"/>
          <wp:positionH relativeFrom="column">
            <wp:posOffset>225113</wp:posOffset>
          </wp:positionH>
          <wp:positionV relativeFrom="paragraph">
            <wp:posOffset>-18583</wp:posOffset>
          </wp:positionV>
          <wp:extent cx="867799" cy="867747"/>
          <wp:effectExtent l="19050" t="0" r="8501"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67799" cy="867747"/>
                  </a:xfrm>
                  <a:prstGeom prst="rect">
                    <a:avLst/>
                  </a:prstGeom>
                  <a:noFill/>
                </pic:spPr>
              </pic:pic>
            </a:graphicData>
          </a:graphic>
        </wp:anchor>
      </w:drawing>
    </w:r>
    <w:r>
      <w:rPr>
        <w:sz w:val="24"/>
      </w:rPr>
      <w:tab/>
    </w:r>
    <w:r>
      <w:rPr>
        <w:sz w:val="24"/>
      </w:rPr>
      <w:tab/>
    </w:r>
    <w:r>
      <w:rPr>
        <w:sz w:val="24"/>
      </w:rPr>
      <w:tab/>
    </w:r>
    <w:r>
      <w:rPr>
        <w:sz w:val="24"/>
      </w:rPr>
      <w:tab/>
    </w:r>
    <w:r>
      <w:rPr>
        <w:sz w:val="24"/>
      </w:rPr>
      <w:tab/>
      <w:t xml:space="preserve">                 </w:t>
    </w:r>
    <w:r w:rsidRPr="00025AB4">
      <w:rPr>
        <w:sz w:val="24"/>
      </w:rPr>
      <w:t>T.C.</w:t>
    </w:r>
  </w:p>
  <w:p w:rsidR="00D7306D" w:rsidRDefault="00D7306D" w:rsidP="00FC28A9">
    <w:pPr>
      <w:pStyle w:val="AralkYok"/>
      <w:ind w:left="3540"/>
      <w:rPr>
        <w:sz w:val="24"/>
      </w:rPr>
    </w:pPr>
    <w:r>
      <w:rPr>
        <w:sz w:val="24"/>
      </w:rPr>
      <w:t xml:space="preserve">   </w:t>
    </w:r>
    <w:r w:rsidRPr="00025AB4">
      <w:rPr>
        <w:sz w:val="24"/>
      </w:rPr>
      <w:t>DERİK KAYMAKAMLIĞI</w:t>
    </w:r>
  </w:p>
  <w:p w:rsidR="00D7306D" w:rsidRPr="00025AB4" w:rsidRDefault="00D7306D" w:rsidP="00FC28A9">
    <w:pPr>
      <w:pStyle w:val="AralkYok"/>
      <w:ind w:left="3540"/>
      <w:rPr>
        <w:sz w:val="24"/>
      </w:rPr>
    </w:pPr>
    <w:r w:rsidRPr="00025AB4">
      <w:rPr>
        <w:sz w:val="24"/>
      </w:rPr>
      <w:t>İlçe Milli Eğitim Müdürlüğü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52598"/>
    <w:multiLevelType w:val="multilevel"/>
    <w:tmpl w:val="BEA8A9CA"/>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hdrShapeDefaults>
    <o:shapedefaults v:ext="edit" spidmax="542722"/>
  </w:hdrShapeDefaults>
  <w:footnotePr>
    <w:footnote w:id="0"/>
    <w:footnote w:id="1"/>
  </w:footnotePr>
  <w:endnotePr>
    <w:endnote w:id="0"/>
    <w:endnote w:id="1"/>
  </w:endnotePr>
  <w:compat>
    <w:useFELayout/>
  </w:compat>
  <w:rsids>
    <w:rsidRoot w:val="00025AB4"/>
    <w:rsid w:val="00000376"/>
    <w:rsid w:val="00003075"/>
    <w:rsid w:val="000052DB"/>
    <w:rsid w:val="00007E08"/>
    <w:rsid w:val="00014F3F"/>
    <w:rsid w:val="00015CA3"/>
    <w:rsid w:val="000226A3"/>
    <w:rsid w:val="00023E84"/>
    <w:rsid w:val="000253C7"/>
    <w:rsid w:val="00025AB4"/>
    <w:rsid w:val="0003200B"/>
    <w:rsid w:val="000424B1"/>
    <w:rsid w:val="00044287"/>
    <w:rsid w:val="00057ED9"/>
    <w:rsid w:val="00077C1C"/>
    <w:rsid w:val="000800CA"/>
    <w:rsid w:val="000906E7"/>
    <w:rsid w:val="0009083B"/>
    <w:rsid w:val="000970F5"/>
    <w:rsid w:val="000A3A9D"/>
    <w:rsid w:val="000A7216"/>
    <w:rsid w:val="000B09A2"/>
    <w:rsid w:val="000B1191"/>
    <w:rsid w:val="000B3DA3"/>
    <w:rsid w:val="000B5A7B"/>
    <w:rsid w:val="000C0498"/>
    <w:rsid w:val="000C1608"/>
    <w:rsid w:val="000C3F67"/>
    <w:rsid w:val="000C3FDB"/>
    <w:rsid w:val="000D0158"/>
    <w:rsid w:val="000D4EC6"/>
    <w:rsid w:val="000E3C28"/>
    <w:rsid w:val="000E445F"/>
    <w:rsid w:val="000E567D"/>
    <w:rsid w:val="000E5E32"/>
    <w:rsid w:val="00105E27"/>
    <w:rsid w:val="00107A5F"/>
    <w:rsid w:val="00110CDC"/>
    <w:rsid w:val="00113158"/>
    <w:rsid w:val="00114627"/>
    <w:rsid w:val="00114715"/>
    <w:rsid w:val="00120A45"/>
    <w:rsid w:val="00127ED8"/>
    <w:rsid w:val="00135FAD"/>
    <w:rsid w:val="00140F39"/>
    <w:rsid w:val="0014258C"/>
    <w:rsid w:val="00162C48"/>
    <w:rsid w:val="00162C71"/>
    <w:rsid w:val="00162CC9"/>
    <w:rsid w:val="00163010"/>
    <w:rsid w:val="001741FE"/>
    <w:rsid w:val="00184FE8"/>
    <w:rsid w:val="0018736D"/>
    <w:rsid w:val="00187589"/>
    <w:rsid w:val="001A1BCF"/>
    <w:rsid w:val="001A40B6"/>
    <w:rsid w:val="001B0823"/>
    <w:rsid w:val="001B1531"/>
    <w:rsid w:val="001B2395"/>
    <w:rsid w:val="001B4BED"/>
    <w:rsid w:val="001C2670"/>
    <w:rsid w:val="001D51E6"/>
    <w:rsid w:val="001D602D"/>
    <w:rsid w:val="001E21BC"/>
    <w:rsid w:val="001E31E9"/>
    <w:rsid w:val="001E3BD9"/>
    <w:rsid w:val="001F0068"/>
    <w:rsid w:val="001F0AC3"/>
    <w:rsid w:val="001F5240"/>
    <w:rsid w:val="001F67EF"/>
    <w:rsid w:val="002065DA"/>
    <w:rsid w:val="00211238"/>
    <w:rsid w:val="00212A93"/>
    <w:rsid w:val="002153FF"/>
    <w:rsid w:val="00221721"/>
    <w:rsid w:val="002228DD"/>
    <w:rsid w:val="00222A21"/>
    <w:rsid w:val="0022544D"/>
    <w:rsid w:val="00226314"/>
    <w:rsid w:val="0023004A"/>
    <w:rsid w:val="00230E16"/>
    <w:rsid w:val="002314B5"/>
    <w:rsid w:val="00232D74"/>
    <w:rsid w:val="002346B1"/>
    <w:rsid w:val="00236A4F"/>
    <w:rsid w:val="0023738A"/>
    <w:rsid w:val="00237FA4"/>
    <w:rsid w:val="00244AF2"/>
    <w:rsid w:val="00255FD6"/>
    <w:rsid w:val="00262C08"/>
    <w:rsid w:val="002709FC"/>
    <w:rsid w:val="0027242D"/>
    <w:rsid w:val="002745B5"/>
    <w:rsid w:val="00277632"/>
    <w:rsid w:val="002777A2"/>
    <w:rsid w:val="00291EB8"/>
    <w:rsid w:val="00293F5C"/>
    <w:rsid w:val="002A0ABE"/>
    <w:rsid w:val="002A494D"/>
    <w:rsid w:val="002A5D3C"/>
    <w:rsid w:val="002B2B15"/>
    <w:rsid w:val="002C21BB"/>
    <w:rsid w:val="002C27B3"/>
    <w:rsid w:val="002C7059"/>
    <w:rsid w:val="002D1A8B"/>
    <w:rsid w:val="002D3AAF"/>
    <w:rsid w:val="002D5739"/>
    <w:rsid w:val="002D6A4F"/>
    <w:rsid w:val="002E7614"/>
    <w:rsid w:val="002E7A63"/>
    <w:rsid w:val="002F0BAD"/>
    <w:rsid w:val="002F6C1B"/>
    <w:rsid w:val="003021B4"/>
    <w:rsid w:val="00303541"/>
    <w:rsid w:val="003039AF"/>
    <w:rsid w:val="003051DB"/>
    <w:rsid w:val="00306A99"/>
    <w:rsid w:val="00316187"/>
    <w:rsid w:val="003165FE"/>
    <w:rsid w:val="00322379"/>
    <w:rsid w:val="00324BAB"/>
    <w:rsid w:val="00325C46"/>
    <w:rsid w:val="003323ED"/>
    <w:rsid w:val="003344A3"/>
    <w:rsid w:val="0034493E"/>
    <w:rsid w:val="00356C75"/>
    <w:rsid w:val="00360E9A"/>
    <w:rsid w:val="00363727"/>
    <w:rsid w:val="0036390A"/>
    <w:rsid w:val="003728A4"/>
    <w:rsid w:val="003746AD"/>
    <w:rsid w:val="00375C6E"/>
    <w:rsid w:val="00377817"/>
    <w:rsid w:val="00377898"/>
    <w:rsid w:val="0038019B"/>
    <w:rsid w:val="0038273A"/>
    <w:rsid w:val="00387244"/>
    <w:rsid w:val="003A2268"/>
    <w:rsid w:val="003A39E4"/>
    <w:rsid w:val="003B15FC"/>
    <w:rsid w:val="003C0B18"/>
    <w:rsid w:val="003C5D7B"/>
    <w:rsid w:val="003C7DFD"/>
    <w:rsid w:val="003D10A6"/>
    <w:rsid w:val="003D39F8"/>
    <w:rsid w:val="003E10DE"/>
    <w:rsid w:val="003F1AC6"/>
    <w:rsid w:val="003F4CBC"/>
    <w:rsid w:val="00405FDF"/>
    <w:rsid w:val="00406E68"/>
    <w:rsid w:val="00410FA1"/>
    <w:rsid w:val="00417220"/>
    <w:rsid w:val="0043015C"/>
    <w:rsid w:val="00434B54"/>
    <w:rsid w:val="00435E26"/>
    <w:rsid w:val="0043626D"/>
    <w:rsid w:val="00436D4B"/>
    <w:rsid w:val="00444D1A"/>
    <w:rsid w:val="0044693E"/>
    <w:rsid w:val="0045528D"/>
    <w:rsid w:val="0045562F"/>
    <w:rsid w:val="00456A86"/>
    <w:rsid w:val="0047071A"/>
    <w:rsid w:val="004817DE"/>
    <w:rsid w:val="004864AB"/>
    <w:rsid w:val="004913F3"/>
    <w:rsid w:val="004A23A4"/>
    <w:rsid w:val="004A3EC6"/>
    <w:rsid w:val="004B15FC"/>
    <w:rsid w:val="004B59C6"/>
    <w:rsid w:val="004B7549"/>
    <w:rsid w:val="004C61C1"/>
    <w:rsid w:val="004D3D76"/>
    <w:rsid w:val="004D630C"/>
    <w:rsid w:val="004E0F1F"/>
    <w:rsid w:val="004E4BA0"/>
    <w:rsid w:val="004E65A8"/>
    <w:rsid w:val="004F1757"/>
    <w:rsid w:val="004F7A1A"/>
    <w:rsid w:val="0050069A"/>
    <w:rsid w:val="00505432"/>
    <w:rsid w:val="005066C4"/>
    <w:rsid w:val="00512FF8"/>
    <w:rsid w:val="00515342"/>
    <w:rsid w:val="00515A9E"/>
    <w:rsid w:val="005251B0"/>
    <w:rsid w:val="00536356"/>
    <w:rsid w:val="005428EB"/>
    <w:rsid w:val="0054541D"/>
    <w:rsid w:val="00545E52"/>
    <w:rsid w:val="0055039C"/>
    <w:rsid w:val="0055063C"/>
    <w:rsid w:val="00550651"/>
    <w:rsid w:val="005514B9"/>
    <w:rsid w:val="0055394D"/>
    <w:rsid w:val="0055610A"/>
    <w:rsid w:val="005573F6"/>
    <w:rsid w:val="00561E53"/>
    <w:rsid w:val="00571D43"/>
    <w:rsid w:val="0057497D"/>
    <w:rsid w:val="0058278C"/>
    <w:rsid w:val="005A027D"/>
    <w:rsid w:val="005A0F8F"/>
    <w:rsid w:val="005A200B"/>
    <w:rsid w:val="005A6A9F"/>
    <w:rsid w:val="005A7289"/>
    <w:rsid w:val="005B3511"/>
    <w:rsid w:val="005C52ED"/>
    <w:rsid w:val="005C5BFB"/>
    <w:rsid w:val="005C7F17"/>
    <w:rsid w:val="005E0543"/>
    <w:rsid w:val="005E37EC"/>
    <w:rsid w:val="005E495E"/>
    <w:rsid w:val="005F553A"/>
    <w:rsid w:val="005F61B1"/>
    <w:rsid w:val="0061168B"/>
    <w:rsid w:val="00611815"/>
    <w:rsid w:val="006120A1"/>
    <w:rsid w:val="00617041"/>
    <w:rsid w:val="00621416"/>
    <w:rsid w:val="00621D5A"/>
    <w:rsid w:val="00623CA7"/>
    <w:rsid w:val="00624F53"/>
    <w:rsid w:val="006253B9"/>
    <w:rsid w:val="006317D8"/>
    <w:rsid w:val="0063497E"/>
    <w:rsid w:val="006444C9"/>
    <w:rsid w:val="0064575E"/>
    <w:rsid w:val="00645DA0"/>
    <w:rsid w:val="00646A6C"/>
    <w:rsid w:val="00651944"/>
    <w:rsid w:val="00652B1B"/>
    <w:rsid w:val="00665269"/>
    <w:rsid w:val="00665C90"/>
    <w:rsid w:val="006701BD"/>
    <w:rsid w:val="00671D15"/>
    <w:rsid w:val="0067281A"/>
    <w:rsid w:val="0067289C"/>
    <w:rsid w:val="0067671E"/>
    <w:rsid w:val="00676ACA"/>
    <w:rsid w:val="00683F0E"/>
    <w:rsid w:val="006919EE"/>
    <w:rsid w:val="006936C6"/>
    <w:rsid w:val="006A5167"/>
    <w:rsid w:val="006B1236"/>
    <w:rsid w:val="006B2C48"/>
    <w:rsid w:val="006B4AE5"/>
    <w:rsid w:val="006B52BB"/>
    <w:rsid w:val="006B5EA8"/>
    <w:rsid w:val="006B7BF8"/>
    <w:rsid w:val="006C1CE6"/>
    <w:rsid w:val="006C20D2"/>
    <w:rsid w:val="006C4C29"/>
    <w:rsid w:val="006D3012"/>
    <w:rsid w:val="006D3B9E"/>
    <w:rsid w:val="006D59E5"/>
    <w:rsid w:val="006D7341"/>
    <w:rsid w:val="006E3892"/>
    <w:rsid w:val="006E77CB"/>
    <w:rsid w:val="006F0E38"/>
    <w:rsid w:val="006F4B9E"/>
    <w:rsid w:val="00700933"/>
    <w:rsid w:val="007105C3"/>
    <w:rsid w:val="0071294F"/>
    <w:rsid w:val="00713B5D"/>
    <w:rsid w:val="00725876"/>
    <w:rsid w:val="00726225"/>
    <w:rsid w:val="00727ACB"/>
    <w:rsid w:val="00727B21"/>
    <w:rsid w:val="0073294F"/>
    <w:rsid w:val="00737BF4"/>
    <w:rsid w:val="00751E02"/>
    <w:rsid w:val="00754BC6"/>
    <w:rsid w:val="00755B49"/>
    <w:rsid w:val="00757819"/>
    <w:rsid w:val="007607EC"/>
    <w:rsid w:val="007616D3"/>
    <w:rsid w:val="00765F71"/>
    <w:rsid w:val="007745EC"/>
    <w:rsid w:val="00776B06"/>
    <w:rsid w:val="007817AE"/>
    <w:rsid w:val="00782F7F"/>
    <w:rsid w:val="00783A50"/>
    <w:rsid w:val="00784A77"/>
    <w:rsid w:val="0079356E"/>
    <w:rsid w:val="007A3194"/>
    <w:rsid w:val="007A6795"/>
    <w:rsid w:val="007A6A39"/>
    <w:rsid w:val="007A6A46"/>
    <w:rsid w:val="007B0577"/>
    <w:rsid w:val="007C0519"/>
    <w:rsid w:val="007C4240"/>
    <w:rsid w:val="007C5D8E"/>
    <w:rsid w:val="007C614C"/>
    <w:rsid w:val="007D09D5"/>
    <w:rsid w:val="007D67BF"/>
    <w:rsid w:val="007E095E"/>
    <w:rsid w:val="007E09D3"/>
    <w:rsid w:val="007E7895"/>
    <w:rsid w:val="007F24F3"/>
    <w:rsid w:val="00800DE0"/>
    <w:rsid w:val="00801E8F"/>
    <w:rsid w:val="00801EEE"/>
    <w:rsid w:val="00801F7D"/>
    <w:rsid w:val="00813EE6"/>
    <w:rsid w:val="008154AB"/>
    <w:rsid w:val="00821973"/>
    <w:rsid w:val="00827C55"/>
    <w:rsid w:val="008308DC"/>
    <w:rsid w:val="00833C9E"/>
    <w:rsid w:val="00844E8C"/>
    <w:rsid w:val="008509C5"/>
    <w:rsid w:val="00852618"/>
    <w:rsid w:val="00855274"/>
    <w:rsid w:val="008611DE"/>
    <w:rsid w:val="00867BD4"/>
    <w:rsid w:val="00877527"/>
    <w:rsid w:val="008835D8"/>
    <w:rsid w:val="008943FD"/>
    <w:rsid w:val="008B00FA"/>
    <w:rsid w:val="008B6A48"/>
    <w:rsid w:val="008B7786"/>
    <w:rsid w:val="008C2EF1"/>
    <w:rsid w:val="008C6E10"/>
    <w:rsid w:val="008D02C8"/>
    <w:rsid w:val="008E2062"/>
    <w:rsid w:val="008E74A8"/>
    <w:rsid w:val="008E7D1B"/>
    <w:rsid w:val="008F347C"/>
    <w:rsid w:val="00911B5F"/>
    <w:rsid w:val="009134AC"/>
    <w:rsid w:val="00915017"/>
    <w:rsid w:val="009176BF"/>
    <w:rsid w:val="00921ABA"/>
    <w:rsid w:val="009234EB"/>
    <w:rsid w:val="009313AC"/>
    <w:rsid w:val="00931BB2"/>
    <w:rsid w:val="00933091"/>
    <w:rsid w:val="009342B0"/>
    <w:rsid w:val="00936949"/>
    <w:rsid w:val="00943AE1"/>
    <w:rsid w:val="00946571"/>
    <w:rsid w:val="00946EFA"/>
    <w:rsid w:val="009510C0"/>
    <w:rsid w:val="0096331C"/>
    <w:rsid w:val="00963FAC"/>
    <w:rsid w:val="009711DF"/>
    <w:rsid w:val="00983046"/>
    <w:rsid w:val="00992FE8"/>
    <w:rsid w:val="0099650B"/>
    <w:rsid w:val="009A0C56"/>
    <w:rsid w:val="009A2CFA"/>
    <w:rsid w:val="009A35F6"/>
    <w:rsid w:val="009B1830"/>
    <w:rsid w:val="009B1F58"/>
    <w:rsid w:val="009C09D8"/>
    <w:rsid w:val="009D29B6"/>
    <w:rsid w:val="009E2642"/>
    <w:rsid w:val="009E61A3"/>
    <w:rsid w:val="009E6572"/>
    <w:rsid w:val="009E6D6A"/>
    <w:rsid w:val="009F3378"/>
    <w:rsid w:val="009F5F75"/>
    <w:rsid w:val="00A010F8"/>
    <w:rsid w:val="00A0550A"/>
    <w:rsid w:val="00A12397"/>
    <w:rsid w:val="00A13823"/>
    <w:rsid w:val="00A138BE"/>
    <w:rsid w:val="00A20194"/>
    <w:rsid w:val="00A20605"/>
    <w:rsid w:val="00A21B89"/>
    <w:rsid w:val="00A25440"/>
    <w:rsid w:val="00A33B68"/>
    <w:rsid w:val="00A33E54"/>
    <w:rsid w:val="00A373BB"/>
    <w:rsid w:val="00A40C62"/>
    <w:rsid w:val="00A41BC8"/>
    <w:rsid w:val="00A44585"/>
    <w:rsid w:val="00A45D8B"/>
    <w:rsid w:val="00A4633F"/>
    <w:rsid w:val="00A56E81"/>
    <w:rsid w:val="00A6624C"/>
    <w:rsid w:val="00A727F8"/>
    <w:rsid w:val="00A82EBD"/>
    <w:rsid w:val="00A877F9"/>
    <w:rsid w:val="00A949C6"/>
    <w:rsid w:val="00AA1ED9"/>
    <w:rsid w:val="00AA3CF4"/>
    <w:rsid w:val="00AA7DE9"/>
    <w:rsid w:val="00AB726E"/>
    <w:rsid w:val="00AC272A"/>
    <w:rsid w:val="00AC365F"/>
    <w:rsid w:val="00AC7CFA"/>
    <w:rsid w:val="00AD05A0"/>
    <w:rsid w:val="00AD15F3"/>
    <w:rsid w:val="00AD548E"/>
    <w:rsid w:val="00AD6673"/>
    <w:rsid w:val="00AE28CF"/>
    <w:rsid w:val="00AE58D0"/>
    <w:rsid w:val="00AE683E"/>
    <w:rsid w:val="00AE6C81"/>
    <w:rsid w:val="00AF7AEC"/>
    <w:rsid w:val="00B05F1D"/>
    <w:rsid w:val="00B07EB7"/>
    <w:rsid w:val="00B12F48"/>
    <w:rsid w:val="00B13EDD"/>
    <w:rsid w:val="00B173E6"/>
    <w:rsid w:val="00B219D7"/>
    <w:rsid w:val="00B26E4C"/>
    <w:rsid w:val="00B26ECD"/>
    <w:rsid w:val="00B30CE0"/>
    <w:rsid w:val="00B30E83"/>
    <w:rsid w:val="00B34F49"/>
    <w:rsid w:val="00B36FAA"/>
    <w:rsid w:val="00B37E7B"/>
    <w:rsid w:val="00B4395D"/>
    <w:rsid w:val="00B44292"/>
    <w:rsid w:val="00B47898"/>
    <w:rsid w:val="00B54370"/>
    <w:rsid w:val="00B564C4"/>
    <w:rsid w:val="00B57226"/>
    <w:rsid w:val="00B57B74"/>
    <w:rsid w:val="00B77B16"/>
    <w:rsid w:val="00B8003F"/>
    <w:rsid w:val="00B81066"/>
    <w:rsid w:val="00B836A0"/>
    <w:rsid w:val="00B961D1"/>
    <w:rsid w:val="00B96C91"/>
    <w:rsid w:val="00BA0DCC"/>
    <w:rsid w:val="00BA3485"/>
    <w:rsid w:val="00BA7957"/>
    <w:rsid w:val="00BB1CF3"/>
    <w:rsid w:val="00BB21EC"/>
    <w:rsid w:val="00BB6E06"/>
    <w:rsid w:val="00BC2B1F"/>
    <w:rsid w:val="00BC615E"/>
    <w:rsid w:val="00BC67A5"/>
    <w:rsid w:val="00BD2DC5"/>
    <w:rsid w:val="00BD4258"/>
    <w:rsid w:val="00BD681A"/>
    <w:rsid w:val="00BE1FE6"/>
    <w:rsid w:val="00BE2B51"/>
    <w:rsid w:val="00BE7A92"/>
    <w:rsid w:val="00BE7BD2"/>
    <w:rsid w:val="00BE7F26"/>
    <w:rsid w:val="00BF00C8"/>
    <w:rsid w:val="00BF36D1"/>
    <w:rsid w:val="00BF6F74"/>
    <w:rsid w:val="00C01E1D"/>
    <w:rsid w:val="00C03868"/>
    <w:rsid w:val="00C0417A"/>
    <w:rsid w:val="00C04AC5"/>
    <w:rsid w:val="00C059ED"/>
    <w:rsid w:val="00C10327"/>
    <w:rsid w:val="00C12CE8"/>
    <w:rsid w:val="00C1302F"/>
    <w:rsid w:val="00C231D2"/>
    <w:rsid w:val="00C23482"/>
    <w:rsid w:val="00C24A59"/>
    <w:rsid w:val="00C34C4D"/>
    <w:rsid w:val="00C35EDA"/>
    <w:rsid w:val="00C36ED8"/>
    <w:rsid w:val="00C43999"/>
    <w:rsid w:val="00C44879"/>
    <w:rsid w:val="00C473C9"/>
    <w:rsid w:val="00C475F1"/>
    <w:rsid w:val="00C53859"/>
    <w:rsid w:val="00C55CC7"/>
    <w:rsid w:val="00C56347"/>
    <w:rsid w:val="00C56782"/>
    <w:rsid w:val="00C56944"/>
    <w:rsid w:val="00C617E7"/>
    <w:rsid w:val="00C648A6"/>
    <w:rsid w:val="00C65401"/>
    <w:rsid w:val="00C71F86"/>
    <w:rsid w:val="00C73331"/>
    <w:rsid w:val="00C76C46"/>
    <w:rsid w:val="00C82158"/>
    <w:rsid w:val="00C83373"/>
    <w:rsid w:val="00C8671C"/>
    <w:rsid w:val="00C946BD"/>
    <w:rsid w:val="00C94B2A"/>
    <w:rsid w:val="00C96BC6"/>
    <w:rsid w:val="00C97F6D"/>
    <w:rsid w:val="00CA075E"/>
    <w:rsid w:val="00CA1029"/>
    <w:rsid w:val="00CA62FB"/>
    <w:rsid w:val="00CA77B0"/>
    <w:rsid w:val="00CB0CEB"/>
    <w:rsid w:val="00CB1D99"/>
    <w:rsid w:val="00CB3C21"/>
    <w:rsid w:val="00CC55BF"/>
    <w:rsid w:val="00CC5BD7"/>
    <w:rsid w:val="00CC74D6"/>
    <w:rsid w:val="00CD17CD"/>
    <w:rsid w:val="00CD19F2"/>
    <w:rsid w:val="00CD249D"/>
    <w:rsid w:val="00CD2B26"/>
    <w:rsid w:val="00CE3574"/>
    <w:rsid w:val="00CF0201"/>
    <w:rsid w:val="00D07FE4"/>
    <w:rsid w:val="00D12E5F"/>
    <w:rsid w:val="00D13D7E"/>
    <w:rsid w:val="00D16484"/>
    <w:rsid w:val="00D20C1B"/>
    <w:rsid w:val="00D25FEE"/>
    <w:rsid w:val="00D2630C"/>
    <w:rsid w:val="00D30073"/>
    <w:rsid w:val="00D3461F"/>
    <w:rsid w:val="00D35AFD"/>
    <w:rsid w:val="00D42F3C"/>
    <w:rsid w:val="00D51C30"/>
    <w:rsid w:val="00D5439F"/>
    <w:rsid w:val="00D56334"/>
    <w:rsid w:val="00D6440E"/>
    <w:rsid w:val="00D707AA"/>
    <w:rsid w:val="00D7306D"/>
    <w:rsid w:val="00D774F9"/>
    <w:rsid w:val="00D8180B"/>
    <w:rsid w:val="00D942DE"/>
    <w:rsid w:val="00D95469"/>
    <w:rsid w:val="00D960B0"/>
    <w:rsid w:val="00DA2E6C"/>
    <w:rsid w:val="00DA4245"/>
    <w:rsid w:val="00DA75DE"/>
    <w:rsid w:val="00DB2465"/>
    <w:rsid w:val="00DB3457"/>
    <w:rsid w:val="00DB519A"/>
    <w:rsid w:val="00DB6ADC"/>
    <w:rsid w:val="00DB7966"/>
    <w:rsid w:val="00DC0DD9"/>
    <w:rsid w:val="00DC5EA7"/>
    <w:rsid w:val="00DC6ADE"/>
    <w:rsid w:val="00DC7E75"/>
    <w:rsid w:val="00DD011C"/>
    <w:rsid w:val="00DE4583"/>
    <w:rsid w:val="00DE4F50"/>
    <w:rsid w:val="00DF048C"/>
    <w:rsid w:val="00DF16AE"/>
    <w:rsid w:val="00DF7D2C"/>
    <w:rsid w:val="00DF7FFB"/>
    <w:rsid w:val="00E06EA1"/>
    <w:rsid w:val="00E12837"/>
    <w:rsid w:val="00E153C0"/>
    <w:rsid w:val="00E17DF4"/>
    <w:rsid w:val="00E25DC8"/>
    <w:rsid w:val="00E27206"/>
    <w:rsid w:val="00E32BE8"/>
    <w:rsid w:val="00E417BD"/>
    <w:rsid w:val="00E47392"/>
    <w:rsid w:val="00E508CC"/>
    <w:rsid w:val="00E517E8"/>
    <w:rsid w:val="00E51FD3"/>
    <w:rsid w:val="00E52491"/>
    <w:rsid w:val="00E54733"/>
    <w:rsid w:val="00E64AF8"/>
    <w:rsid w:val="00E653EE"/>
    <w:rsid w:val="00E66618"/>
    <w:rsid w:val="00E671ED"/>
    <w:rsid w:val="00E7346D"/>
    <w:rsid w:val="00E75BD9"/>
    <w:rsid w:val="00E81EE4"/>
    <w:rsid w:val="00E85CA8"/>
    <w:rsid w:val="00E926FB"/>
    <w:rsid w:val="00EA1E0F"/>
    <w:rsid w:val="00EB7485"/>
    <w:rsid w:val="00EC135E"/>
    <w:rsid w:val="00EC29F0"/>
    <w:rsid w:val="00EC2C0A"/>
    <w:rsid w:val="00EC2C37"/>
    <w:rsid w:val="00EC7CCE"/>
    <w:rsid w:val="00ED3EA1"/>
    <w:rsid w:val="00EE166D"/>
    <w:rsid w:val="00EE6350"/>
    <w:rsid w:val="00EE647D"/>
    <w:rsid w:val="00EF1FF6"/>
    <w:rsid w:val="00EF2F24"/>
    <w:rsid w:val="00EF4A02"/>
    <w:rsid w:val="00EF6F6B"/>
    <w:rsid w:val="00EF6FFF"/>
    <w:rsid w:val="00EF7635"/>
    <w:rsid w:val="00F01AFC"/>
    <w:rsid w:val="00F025A9"/>
    <w:rsid w:val="00F12639"/>
    <w:rsid w:val="00F12694"/>
    <w:rsid w:val="00F14818"/>
    <w:rsid w:val="00F229CC"/>
    <w:rsid w:val="00F24A73"/>
    <w:rsid w:val="00F2676B"/>
    <w:rsid w:val="00F31CFA"/>
    <w:rsid w:val="00F34C76"/>
    <w:rsid w:val="00F356B7"/>
    <w:rsid w:val="00F52A02"/>
    <w:rsid w:val="00F52BC6"/>
    <w:rsid w:val="00F56C3D"/>
    <w:rsid w:val="00F6060E"/>
    <w:rsid w:val="00F63E76"/>
    <w:rsid w:val="00F64C83"/>
    <w:rsid w:val="00F66022"/>
    <w:rsid w:val="00F6717A"/>
    <w:rsid w:val="00F83546"/>
    <w:rsid w:val="00F84318"/>
    <w:rsid w:val="00F96264"/>
    <w:rsid w:val="00F9692C"/>
    <w:rsid w:val="00FA199D"/>
    <w:rsid w:val="00FA72A3"/>
    <w:rsid w:val="00FB2171"/>
    <w:rsid w:val="00FB2972"/>
    <w:rsid w:val="00FB3DA4"/>
    <w:rsid w:val="00FB41E5"/>
    <w:rsid w:val="00FB43EF"/>
    <w:rsid w:val="00FC28A9"/>
    <w:rsid w:val="00FC783B"/>
    <w:rsid w:val="00FD1E99"/>
    <w:rsid w:val="00FD6393"/>
    <w:rsid w:val="00FE0267"/>
    <w:rsid w:val="00FE15BE"/>
    <w:rsid w:val="00FE44A6"/>
    <w:rsid w:val="00FE798F"/>
    <w:rsid w:val="00FF01EF"/>
    <w:rsid w:val="00FF4880"/>
    <w:rsid w:val="00FF59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42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05"/>
  </w:style>
  <w:style w:type="paragraph" w:styleId="Balk1">
    <w:name w:val="heading 1"/>
    <w:basedOn w:val="Normal"/>
    <w:next w:val="Normal"/>
    <w:link w:val="Balk1Char"/>
    <w:qFormat/>
    <w:rsid w:val="00025AB4"/>
    <w:pPr>
      <w:keepNext/>
      <w:spacing w:after="0" w:line="240" w:lineRule="auto"/>
      <w:jc w:val="center"/>
      <w:outlineLvl w:val="0"/>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25AB4"/>
    <w:rPr>
      <w:rFonts w:ascii="Times New Roman" w:eastAsia="Times New Roman" w:hAnsi="Times New Roman" w:cs="Times New Roman"/>
      <w:sz w:val="24"/>
      <w:szCs w:val="20"/>
    </w:rPr>
  </w:style>
  <w:style w:type="paragraph" w:styleId="KonuBal">
    <w:name w:val="Title"/>
    <w:basedOn w:val="Normal"/>
    <w:link w:val="KonuBalChar"/>
    <w:qFormat/>
    <w:rsid w:val="00025AB4"/>
    <w:pPr>
      <w:spacing w:after="0" w:line="240" w:lineRule="auto"/>
      <w:jc w:val="center"/>
    </w:pPr>
    <w:rPr>
      <w:rFonts w:ascii="Times New Roman" w:eastAsia="Times New Roman" w:hAnsi="Times New Roman" w:cs="Times New Roman"/>
      <w:sz w:val="24"/>
      <w:szCs w:val="20"/>
    </w:rPr>
  </w:style>
  <w:style w:type="character" w:customStyle="1" w:styleId="KonuBalChar">
    <w:name w:val="Konu Başlığı Char"/>
    <w:basedOn w:val="VarsaylanParagrafYazTipi"/>
    <w:link w:val="KonuBal"/>
    <w:rsid w:val="00025AB4"/>
    <w:rPr>
      <w:rFonts w:ascii="Times New Roman" w:eastAsia="Times New Roman" w:hAnsi="Times New Roman" w:cs="Times New Roman"/>
      <w:sz w:val="24"/>
      <w:szCs w:val="20"/>
    </w:rPr>
  </w:style>
  <w:style w:type="paragraph" w:styleId="AralkYok">
    <w:name w:val="No Spacing"/>
    <w:uiPriority w:val="1"/>
    <w:qFormat/>
    <w:rsid w:val="00025AB4"/>
    <w:pPr>
      <w:spacing w:after="0" w:line="240" w:lineRule="auto"/>
    </w:pPr>
  </w:style>
  <w:style w:type="paragraph" w:styleId="stbilgi">
    <w:name w:val="header"/>
    <w:basedOn w:val="Normal"/>
    <w:link w:val="stbilgiChar"/>
    <w:uiPriority w:val="99"/>
    <w:semiHidden/>
    <w:unhideWhenUsed/>
    <w:rsid w:val="00025AB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25AB4"/>
  </w:style>
  <w:style w:type="paragraph" w:styleId="Altbilgi">
    <w:name w:val="footer"/>
    <w:basedOn w:val="Normal"/>
    <w:link w:val="AltbilgiChar"/>
    <w:unhideWhenUsed/>
    <w:rsid w:val="00025AB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25AB4"/>
  </w:style>
  <w:style w:type="paragraph" w:styleId="BalonMetni">
    <w:name w:val="Balloon Text"/>
    <w:basedOn w:val="Normal"/>
    <w:link w:val="BalonMetniChar"/>
    <w:uiPriority w:val="99"/>
    <w:semiHidden/>
    <w:unhideWhenUsed/>
    <w:rsid w:val="00E17D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7DF4"/>
    <w:rPr>
      <w:rFonts w:ascii="Tahoma" w:hAnsi="Tahoma" w:cs="Tahoma"/>
      <w:sz w:val="16"/>
      <w:szCs w:val="16"/>
    </w:rPr>
  </w:style>
  <w:style w:type="character" w:styleId="Kpr">
    <w:name w:val="Hyperlink"/>
    <w:rsid w:val="00D5439F"/>
    <w:rPr>
      <w:color w:val="0000FF"/>
      <w:u w:val="single"/>
    </w:rPr>
  </w:style>
  <w:style w:type="paragraph" w:styleId="AltKonuBal">
    <w:name w:val="Subtitle"/>
    <w:basedOn w:val="Normal"/>
    <w:link w:val="AltKonuBalChar"/>
    <w:qFormat/>
    <w:rsid w:val="00AA1ED9"/>
    <w:pPr>
      <w:spacing w:after="60" w:line="240" w:lineRule="auto"/>
      <w:jc w:val="center"/>
      <w:outlineLvl w:val="1"/>
    </w:pPr>
    <w:rPr>
      <w:rFonts w:ascii="Arial" w:eastAsia="Times New Roman" w:hAnsi="Arial" w:cs="Arial"/>
      <w:sz w:val="24"/>
      <w:szCs w:val="24"/>
    </w:rPr>
  </w:style>
  <w:style w:type="character" w:customStyle="1" w:styleId="AltKonuBalChar">
    <w:name w:val="Alt Konu Başlığı Char"/>
    <w:basedOn w:val="VarsaylanParagrafYazTipi"/>
    <w:link w:val="AltKonuBal"/>
    <w:rsid w:val="00AA1ED9"/>
    <w:rPr>
      <w:rFonts w:ascii="Arial" w:eastAsia="Times New Roman" w:hAnsi="Arial" w:cs="Arial"/>
      <w:sz w:val="24"/>
      <w:szCs w:val="24"/>
    </w:rPr>
  </w:style>
  <w:style w:type="character" w:customStyle="1" w:styleId="Gvdemetni2">
    <w:name w:val="Gövde metni (2)"/>
    <w:basedOn w:val="VarsaylanParagrafYazTipi"/>
    <w:rsid w:val="00AA1E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3">
    <w:name w:val="Gövde metni (3)_"/>
    <w:basedOn w:val="VarsaylanParagrafYazTipi"/>
    <w:link w:val="Gvdemetni30"/>
    <w:rsid w:val="00E153C0"/>
    <w:rPr>
      <w:rFonts w:ascii="Calibri" w:eastAsia="Calibri" w:hAnsi="Calibri" w:cs="Calibri"/>
      <w:b/>
      <w:bCs/>
      <w:spacing w:val="20"/>
      <w:sz w:val="26"/>
      <w:szCs w:val="26"/>
      <w:shd w:val="clear" w:color="auto" w:fill="FFFFFF"/>
    </w:rPr>
  </w:style>
  <w:style w:type="character" w:customStyle="1" w:styleId="Gvdemetni4">
    <w:name w:val="Gövde metni (4)_"/>
    <w:basedOn w:val="VarsaylanParagrafYazTipi"/>
    <w:link w:val="Gvdemetni40"/>
    <w:rsid w:val="00E153C0"/>
    <w:rPr>
      <w:rFonts w:ascii="Calibri" w:eastAsia="Calibri" w:hAnsi="Calibri" w:cs="Calibri"/>
      <w:b/>
      <w:bCs/>
      <w:sz w:val="24"/>
      <w:szCs w:val="24"/>
      <w:shd w:val="clear" w:color="auto" w:fill="FFFFFF"/>
    </w:rPr>
  </w:style>
  <w:style w:type="paragraph" w:customStyle="1" w:styleId="Gvdemetni30">
    <w:name w:val="Gövde metni (3)"/>
    <w:basedOn w:val="Normal"/>
    <w:link w:val="Gvdemetni3"/>
    <w:rsid w:val="00E153C0"/>
    <w:pPr>
      <w:widowControl w:val="0"/>
      <w:shd w:val="clear" w:color="auto" w:fill="FFFFFF"/>
      <w:spacing w:after="0" w:line="0" w:lineRule="atLeast"/>
    </w:pPr>
    <w:rPr>
      <w:rFonts w:ascii="Calibri" w:eastAsia="Calibri" w:hAnsi="Calibri" w:cs="Calibri"/>
      <w:b/>
      <w:bCs/>
      <w:spacing w:val="20"/>
      <w:sz w:val="26"/>
      <w:szCs w:val="26"/>
    </w:rPr>
  </w:style>
  <w:style w:type="paragraph" w:customStyle="1" w:styleId="Gvdemetni40">
    <w:name w:val="Gövde metni (4)"/>
    <w:basedOn w:val="Normal"/>
    <w:link w:val="Gvdemetni4"/>
    <w:rsid w:val="00E153C0"/>
    <w:pPr>
      <w:widowControl w:val="0"/>
      <w:shd w:val="clear" w:color="auto" w:fill="FFFFFF"/>
      <w:spacing w:after="0" w:line="221" w:lineRule="exact"/>
      <w:jc w:val="center"/>
    </w:pPr>
    <w:rPr>
      <w:rFonts w:ascii="Calibri" w:eastAsia="Calibri" w:hAnsi="Calibri" w:cs="Calibri"/>
      <w:b/>
      <w:bCs/>
      <w:sz w:val="24"/>
      <w:szCs w:val="24"/>
    </w:rPr>
  </w:style>
  <w:style w:type="character" w:customStyle="1" w:styleId="Resimyazs">
    <w:name w:val="Resim yazısı_"/>
    <w:basedOn w:val="VarsaylanParagrafYazTipi"/>
    <w:link w:val="Resimyazs0"/>
    <w:rsid w:val="00E153C0"/>
    <w:rPr>
      <w:shd w:val="clear" w:color="auto" w:fill="FFFFFF"/>
    </w:rPr>
  </w:style>
  <w:style w:type="character" w:customStyle="1" w:styleId="Gvdemetni20">
    <w:name w:val="Gövde metni (2)_"/>
    <w:basedOn w:val="VarsaylanParagrafYazTipi"/>
    <w:rsid w:val="00E153C0"/>
    <w:rPr>
      <w:b w:val="0"/>
      <w:bCs w:val="0"/>
      <w:i w:val="0"/>
      <w:iCs w:val="0"/>
      <w:smallCaps w:val="0"/>
      <w:strike w:val="0"/>
      <w:u w:val="none"/>
    </w:rPr>
  </w:style>
  <w:style w:type="character" w:customStyle="1" w:styleId="Gvdemetni2Kaln">
    <w:name w:val="Gövde metni (2) + Kalın"/>
    <w:basedOn w:val="Gvdemetni20"/>
    <w:rsid w:val="00E153C0"/>
    <w:rPr>
      <w:rFonts w:ascii="Times New Roman" w:eastAsia="Times New Roman" w:hAnsi="Times New Roman" w:cs="Times New Roman"/>
      <w:b/>
      <w:bCs/>
      <w:color w:val="000000"/>
      <w:spacing w:val="0"/>
      <w:w w:val="100"/>
      <w:position w:val="0"/>
      <w:sz w:val="24"/>
      <w:szCs w:val="24"/>
      <w:lang w:val="tr-TR" w:eastAsia="tr-TR" w:bidi="tr-TR"/>
    </w:rPr>
  </w:style>
  <w:style w:type="paragraph" w:customStyle="1" w:styleId="Resimyazs0">
    <w:name w:val="Resim yazısı"/>
    <w:basedOn w:val="Normal"/>
    <w:link w:val="Resimyazs"/>
    <w:rsid w:val="00E153C0"/>
    <w:pPr>
      <w:widowControl w:val="0"/>
      <w:shd w:val="clear" w:color="auto" w:fill="FFFFFF"/>
      <w:spacing w:after="0" w:line="0" w:lineRule="atLeast"/>
    </w:pPr>
  </w:style>
</w:styles>
</file>

<file path=word/webSettings.xml><?xml version="1.0" encoding="utf-8"?>
<w:webSettings xmlns:r="http://schemas.openxmlformats.org/officeDocument/2006/relationships" xmlns:w="http://schemas.openxmlformats.org/wordprocessingml/2006/main">
  <w:divs>
    <w:div w:id="17476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derik.meb.gov.tr" TargetMode="External"/><Relationship Id="rId2" Type="http://schemas.openxmlformats.org/officeDocument/2006/relationships/hyperlink" Target="mailto:derik47@meb.gov.tr"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406</Words>
  <Characters>2318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selocan</cp:lastModifiedBy>
  <cp:revision>8</cp:revision>
  <cp:lastPrinted>2017-02-28T12:01:00Z</cp:lastPrinted>
  <dcterms:created xsi:type="dcterms:W3CDTF">2017-03-02T12:33:00Z</dcterms:created>
  <dcterms:modified xsi:type="dcterms:W3CDTF">2017-03-20T07:59:00Z</dcterms:modified>
</cp:coreProperties>
</file>