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14" w:rsidRPr="00AD7A1F" w:rsidRDefault="00D74414" w:rsidP="00AD7A1F">
      <w:pPr>
        <w:spacing w:after="0" w:line="240" w:lineRule="auto"/>
        <w:jc w:val="center"/>
        <w:rPr>
          <w:rFonts w:ascii="Times New Roman" w:hAnsi="Times New Roman"/>
          <w:b/>
          <w:sz w:val="24"/>
          <w:szCs w:val="24"/>
          <w:lang w:eastAsia="tr-TR"/>
        </w:rPr>
      </w:pPr>
      <w:r w:rsidRPr="00AD7A1F">
        <w:rPr>
          <w:rFonts w:ascii="Times New Roman" w:hAnsi="Times New Roman"/>
          <w:b/>
          <w:sz w:val="24"/>
          <w:szCs w:val="24"/>
          <w:lang w:eastAsia="tr-TR"/>
        </w:rPr>
        <w:t>T.C</w:t>
      </w:r>
    </w:p>
    <w:p w:rsidR="00D74414" w:rsidRPr="00AD7A1F" w:rsidRDefault="00D74414" w:rsidP="00AD7A1F">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DERİK </w:t>
      </w:r>
      <w:r w:rsidRPr="00AD7A1F">
        <w:rPr>
          <w:rFonts w:ascii="Times New Roman" w:hAnsi="Times New Roman"/>
          <w:b/>
          <w:sz w:val="24"/>
          <w:szCs w:val="24"/>
          <w:lang w:eastAsia="tr-TR"/>
        </w:rPr>
        <w:t xml:space="preserve">KAYMAKAMLIĞI </w:t>
      </w:r>
    </w:p>
    <w:p w:rsidR="00D74414" w:rsidRPr="00AD7A1F" w:rsidRDefault="00D74414" w:rsidP="00AD7A1F">
      <w:pPr>
        <w:spacing w:after="0" w:line="240" w:lineRule="auto"/>
        <w:jc w:val="center"/>
        <w:rPr>
          <w:rFonts w:ascii="Times New Roman" w:hAnsi="Times New Roman"/>
          <w:b/>
          <w:sz w:val="24"/>
          <w:szCs w:val="24"/>
          <w:lang w:eastAsia="tr-TR"/>
        </w:rPr>
      </w:pPr>
      <w:r w:rsidRPr="00AD7A1F">
        <w:rPr>
          <w:rFonts w:ascii="Times New Roman" w:hAnsi="Times New Roman"/>
          <w:b/>
          <w:sz w:val="24"/>
          <w:szCs w:val="24"/>
          <w:lang w:eastAsia="tr-TR"/>
        </w:rPr>
        <w:t xml:space="preserve">İlçe Milli Eğitim Müdürlüğü </w:t>
      </w:r>
    </w:p>
    <w:p w:rsidR="00D74414" w:rsidRPr="00AD7A1F" w:rsidRDefault="00D74414" w:rsidP="00AD7A1F">
      <w:pPr>
        <w:spacing w:after="0" w:line="240" w:lineRule="auto"/>
        <w:jc w:val="center"/>
        <w:rPr>
          <w:rFonts w:ascii="Times New Roman" w:hAnsi="Times New Roman"/>
          <w:b/>
          <w:sz w:val="24"/>
          <w:szCs w:val="24"/>
          <w:lang w:eastAsia="tr-TR"/>
        </w:rPr>
      </w:pPr>
    </w:p>
    <w:p w:rsidR="00D74414" w:rsidRPr="00AD7A1F" w:rsidRDefault="00D74414" w:rsidP="00814906">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201</w:t>
      </w:r>
      <w:r w:rsidR="00FE3E5D">
        <w:rPr>
          <w:rFonts w:ascii="Times New Roman" w:hAnsi="Times New Roman"/>
          <w:b/>
          <w:sz w:val="24"/>
          <w:szCs w:val="24"/>
          <w:lang w:eastAsia="tr-TR"/>
        </w:rPr>
        <w:t>9</w:t>
      </w:r>
      <w:r>
        <w:rPr>
          <w:rFonts w:ascii="Times New Roman" w:hAnsi="Times New Roman"/>
          <w:b/>
          <w:sz w:val="24"/>
          <w:szCs w:val="24"/>
          <w:lang w:eastAsia="tr-TR"/>
        </w:rPr>
        <w:t>-20</w:t>
      </w:r>
      <w:r w:rsidR="00FE3E5D">
        <w:rPr>
          <w:rFonts w:ascii="Times New Roman" w:hAnsi="Times New Roman"/>
          <w:b/>
          <w:sz w:val="24"/>
          <w:szCs w:val="24"/>
          <w:lang w:eastAsia="tr-TR"/>
        </w:rPr>
        <w:t>20</w:t>
      </w:r>
      <w:r>
        <w:rPr>
          <w:rFonts w:ascii="Times New Roman" w:hAnsi="Times New Roman"/>
          <w:b/>
          <w:sz w:val="24"/>
          <w:szCs w:val="24"/>
          <w:lang w:eastAsia="tr-TR"/>
        </w:rPr>
        <w:t xml:space="preserve"> EGİTİM ÖĞRETİM YILI </w:t>
      </w:r>
      <w:r w:rsidRPr="00AD7A1F">
        <w:rPr>
          <w:rFonts w:ascii="Times New Roman" w:hAnsi="Times New Roman"/>
          <w:b/>
          <w:sz w:val="24"/>
          <w:szCs w:val="24"/>
          <w:lang w:eastAsia="tr-TR"/>
        </w:rPr>
        <w:t>TAŞIMALI  İLKOKUL VE ORTAOKUL  TEKNİK ŞARTNAMESİ</w:t>
      </w:r>
    </w:p>
    <w:p w:rsidR="00D74414" w:rsidRPr="00AD7A1F" w:rsidRDefault="00D74414" w:rsidP="00814906">
      <w:pPr>
        <w:spacing w:after="0" w:line="240" w:lineRule="auto"/>
        <w:jc w:val="center"/>
        <w:rPr>
          <w:rFonts w:ascii="Times New Roman" w:hAnsi="Times New Roman"/>
          <w:b/>
          <w:sz w:val="24"/>
          <w:szCs w:val="24"/>
          <w:lang w:eastAsia="tr-TR"/>
        </w:rPr>
      </w:pPr>
      <w:bookmarkStart w:id="0" w:name="_GoBack"/>
      <w:bookmarkEnd w:id="0"/>
    </w:p>
    <w:p w:rsidR="00D74414" w:rsidRPr="00AD7A1F" w:rsidRDefault="00D74414" w:rsidP="00AD7A1F">
      <w:pPr>
        <w:adjustRightInd w:val="0"/>
        <w:spacing w:after="0" w:line="240" w:lineRule="auto"/>
        <w:jc w:val="both"/>
        <w:rPr>
          <w:rFonts w:ascii="Times New Roman" w:hAnsi="Times New Roman"/>
          <w:b/>
          <w:bCs/>
          <w:sz w:val="24"/>
          <w:szCs w:val="24"/>
          <w:lang w:eastAsia="tr-TR"/>
        </w:rPr>
      </w:pPr>
      <w:r w:rsidRPr="00AD7A1F">
        <w:rPr>
          <w:rFonts w:ascii="Times New Roman" w:hAnsi="Times New Roman"/>
          <w:b/>
          <w:color w:val="000000"/>
          <w:sz w:val="24"/>
          <w:szCs w:val="24"/>
          <w:lang w:eastAsia="tr-TR"/>
        </w:rPr>
        <w:t xml:space="preserve"> </w:t>
      </w:r>
      <w:r w:rsidRPr="00AD7A1F">
        <w:rPr>
          <w:rFonts w:ascii="Times New Roman" w:hAnsi="Times New Roman"/>
          <w:b/>
          <w:bCs/>
          <w:sz w:val="24"/>
          <w:szCs w:val="24"/>
          <w:lang w:eastAsia="tr-TR"/>
        </w:rPr>
        <w:t xml:space="preserve">Madde 1 </w:t>
      </w:r>
      <w:r w:rsidRPr="00AD7A1F">
        <w:rPr>
          <w:rFonts w:ascii="Times New Roman" w:hAnsi="Times New Roman"/>
          <w:sz w:val="24"/>
          <w:szCs w:val="24"/>
          <w:lang w:eastAsia="tr-TR"/>
        </w:rPr>
        <w:t xml:space="preserve">- </w:t>
      </w:r>
      <w:r w:rsidRPr="00AD7A1F">
        <w:rPr>
          <w:rFonts w:ascii="Times New Roman" w:hAnsi="Times New Roman"/>
          <w:b/>
          <w:bCs/>
          <w:sz w:val="24"/>
          <w:szCs w:val="24"/>
          <w:lang w:eastAsia="tr-TR"/>
        </w:rPr>
        <w:t>İdareye ilişkin bilgiler</w:t>
      </w:r>
    </w:p>
    <w:p w:rsidR="00D74414" w:rsidRPr="00AD7A1F" w:rsidRDefault="00D74414" w:rsidP="00AD7A1F">
      <w:pPr>
        <w:adjustRightInd w:val="0"/>
        <w:spacing w:after="0" w:line="240" w:lineRule="auto"/>
        <w:jc w:val="both"/>
        <w:rPr>
          <w:rFonts w:ascii="Times New Roman" w:hAnsi="Times New Roman"/>
          <w:b/>
          <w:bCs/>
          <w:sz w:val="24"/>
          <w:szCs w:val="24"/>
          <w:lang w:eastAsia="tr-TR"/>
        </w:rPr>
      </w:pPr>
      <w:r w:rsidRPr="00AD7A1F">
        <w:rPr>
          <w:rFonts w:ascii="Times New Roman" w:hAnsi="Times New Roman"/>
          <w:b/>
          <w:bCs/>
          <w:sz w:val="24"/>
          <w:szCs w:val="24"/>
          <w:lang w:eastAsia="tr-TR"/>
        </w:rPr>
        <w:t>1.1. İdarenin;</w:t>
      </w:r>
    </w:p>
    <w:p w:rsidR="00D74414" w:rsidRPr="00AD7A1F" w:rsidRDefault="00D74414" w:rsidP="00AD7A1F">
      <w:pPr>
        <w:adjustRightInd w:val="0"/>
        <w:spacing w:after="0" w:line="240" w:lineRule="auto"/>
        <w:jc w:val="both"/>
        <w:rPr>
          <w:rFonts w:ascii="Times New Roman" w:hAnsi="Times New Roman"/>
          <w:sz w:val="24"/>
          <w:szCs w:val="24"/>
          <w:lang w:eastAsia="tr-TR"/>
        </w:rPr>
      </w:pPr>
      <w:r w:rsidRPr="00AD7A1F">
        <w:rPr>
          <w:rFonts w:ascii="Times New Roman" w:hAnsi="Times New Roman"/>
          <w:b/>
          <w:bCs/>
          <w:sz w:val="24"/>
          <w:szCs w:val="24"/>
          <w:lang w:eastAsia="tr-TR"/>
        </w:rPr>
        <w:t xml:space="preserve">a) Adı: </w:t>
      </w:r>
      <w:r>
        <w:rPr>
          <w:rFonts w:ascii="Times New Roman" w:hAnsi="Times New Roman"/>
          <w:sz w:val="24"/>
          <w:szCs w:val="24"/>
          <w:lang w:eastAsia="tr-TR"/>
        </w:rPr>
        <w:t>DERİK</w:t>
      </w:r>
      <w:r w:rsidRPr="00AD7A1F">
        <w:rPr>
          <w:rFonts w:ascii="Times New Roman" w:hAnsi="Times New Roman"/>
          <w:sz w:val="24"/>
          <w:szCs w:val="24"/>
          <w:lang w:eastAsia="tr-TR"/>
        </w:rPr>
        <w:t xml:space="preserve">  İlçe Milli Eğitim Müdürlüğü</w:t>
      </w:r>
    </w:p>
    <w:p w:rsidR="00D74414" w:rsidRPr="00AD7A1F" w:rsidRDefault="00D74414" w:rsidP="00AD7A1F">
      <w:pPr>
        <w:adjustRightInd w:val="0"/>
        <w:spacing w:after="0" w:line="240" w:lineRule="auto"/>
        <w:jc w:val="both"/>
        <w:rPr>
          <w:rFonts w:ascii="Times New Roman" w:hAnsi="Times New Roman"/>
          <w:sz w:val="24"/>
          <w:szCs w:val="24"/>
          <w:lang w:eastAsia="tr-TR"/>
        </w:rPr>
      </w:pPr>
      <w:r w:rsidRPr="00AD7A1F">
        <w:rPr>
          <w:rFonts w:ascii="Times New Roman" w:hAnsi="Times New Roman"/>
          <w:b/>
          <w:bCs/>
          <w:sz w:val="24"/>
          <w:szCs w:val="24"/>
          <w:lang w:eastAsia="tr-TR"/>
        </w:rPr>
        <w:t>b) Adresi</w:t>
      </w:r>
      <w:r w:rsidRPr="00AD7A1F">
        <w:rPr>
          <w:rFonts w:ascii="Times New Roman" w:hAnsi="Times New Roman"/>
          <w:sz w:val="24"/>
          <w:szCs w:val="24"/>
          <w:lang w:eastAsia="tr-TR"/>
        </w:rPr>
        <w:t xml:space="preserve">: </w:t>
      </w:r>
      <w:r>
        <w:rPr>
          <w:rFonts w:ascii="Times New Roman" w:hAnsi="Times New Roman"/>
          <w:sz w:val="24"/>
          <w:szCs w:val="24"/>
          <w:lang w:eastAsia="tr-TR"/>
        </w:rPr>
        <w:t>Bahçelievler Mahallesi Eski Askerlik Şb Binası DERİK</w:t>
      </w:r>
      <w:r w:rsidRPr="00AD7A1F">
        <w:rPr>
          <w:rFonts w:ascii="Times New Roman" w:hAnsi="Times New Roman"/>
          <w:sz w:val="24"/>
          <w:szCs w:val="24"/>
          <w:lang w:eastAsia="tr-TR"/>
        </w:rPr>
        <w:t xml:space="preserve"> / MARDİN</w:t>
      </w:r>
    </w:p>
    <w:p w:rsidR="00D74414" w:rsidRPr="00AD7A1F" w:rsidRDefault="00D74414" w:rsidP="00AD7A1F">
      <w:pPr>
        <w:adjustRightInd w:val="0"/>
        <w:spacing w:after="0" w:line="240" w:lineRule="auto"/>
        <w:jc w:val="both"/>
        <w:rPr>
          <w:rFonts w:ascii="Times New Roman" w:hAnsi="Times New Roman"/>
          <w:sz w:val="24"/>
          <w:szCs w:val="24"/>
          <w:lang w:eastAsia="tr-TR"/>
        </w:rPr>
      </w:pPr>
      <w:r w:rsidRPr="00AD7A1F">
        <w:rPr>
          <w:rFonts w:ascii="Times New Roman" w:hAnsi="Times New Roman"/>
          <w:b/>
          <w:bCs/>
          <w:sz w:val="24"/>
          <w:szCs w:val="24"/>
          <w:lang w:eastAsia="tr-TR"/>
        </w:rPr>
        <w:t xml:space="preserve">c) Telefon numarası: </w:t>
      </w:r>
      <w:r>
        <w:rPr>
          <w:rFonts w:ascii="Times New Roman" w:hAnsi="Times New Roman"/>
          <w:sz w:val="24"/>
          <w:szCs w:val="24"/>
          <w:lang w:eastAsia="tr-TR"/>
        </w:rPr>
        <w:t>0482 2513242</w:t>
      </w:r>
    </w:p>
    <w:p w:rsidR="00D74414" w:rsidRPr="00AD7A1F" w:rsidRDefault="00D74414" w:rsidP="00AD7A1F">
      <w:pPr>
        <w:adjustRightInd w:val="0"/>
        <w:spacing w:after="0" w:line="240" w:lineRule="auto"/>
        <w:jc w:val="both"/>
        <w:rPr>
          <w:rFonts w:ascii="Times New Roman" w:hAnsi="Times New Roman"/>
          <w:sz w:val="24"/>
          <w:szCs w:val="24"/>
          <w:lang w:eastAsia="tr-TR"/>
        </w:rPr>
      </w:pPr>
      <w:r w:rsidRPr="00AD7A1F">
        <w:rPr>
          <w:rFonts w:ascii="Times New Roman" w:hAnsi="Times New Roman"/>
          <w:b/>
          <w:bCs/>
          <w:sz w:val="24"/>
          <w:szCs w:val="24"/>
          <w:lang w:eastAsia="tr-TR"/>
        </w:rPr>
        <w:t xml:space="preserve">ç) Faks numarası: </w:t>
      </w:r>
      <w:r>
        <w:rPr>
          <w:rFonts w:ascii="Times New Roman" w:hAnsi="Times New Roman"/>
          <w:sz w:val="24"/>
          <w:szCs w:val="24"/>
          <w:lang w:eastAsia="tr-TR"/>
        </w:rPr>
        <w:t>0482 2513038</w:t>
      </w:r>
    </w:p>
    <w:p w:rsidR="00D74414" w:rsidRPr="00AD7A1F" w:rsidRDefault="00D74414" w:rsidP="00AD7A1F">
      <w:pPr>
        <w:adjustRightInd w:val="0"/>
        <w:spacing w:after="0" w:line="240" w:lineRule="auto"/>
        <w:jc w:val="both"/>
        <w:rPr>
          <w:rFonts w:ascii="Times New Roman" w:hAnsi="Times New Roman"/>
          <w:sz w:val="24"/>
          <w:szCs w:val="24"/>
          <w:lang w:eastAsia="tr-TR"/>
        </w:rPr>
      </w:pPr>
      <w:r w:rsidRPr="00AD7A1F">
        <w:rPr>
          <w:rFonts w:ascii="Times New Roman" w:hAnsi="Times New Roman"/>
          <w:b/>
          <w:bCs/>
          <w:sz w:val="24"/>
          <w:szCs w:val="24"/>
          <w:lang w:eastAsia="tr-TR"/>
        </w:rPr>
        <w:t>d</w:t>
      </w:r>
      <w:r w:rsidRPr="00AD7A1F">
        <w:rPr>
          <w:rFonts w:ascii="Times New Roman" w:hAnsi="Times New Roman"/>
          <w:sz w:val="24"/>
          <w:szCs w:val="24"/>
          <w:lang w:eastAsia="tr-TR"/>
        </w:rPr>
        <w:t xml:space="preserve">) Elektronik posta adresi: </w:t>
      </w:r>
      <w:r>
        <w:rPr>
          <w:rFonts w:ascii="Times New Roman" w:hAnsi="Times New Roman"/>
          <w:sz w:val="24"/>
          <w:szCs w:val="24"/>
          <w:lang w:eastAsia="tr-TR"/>
        </w:rPr>
        <w:t>derik</w:t>
      </w:r>
      <w:r w:rsidRPr="00AD7A1F">
        <w:rPr>
          <w:rFonts w:ascii="Times New Roman" w:hAnsi="Times New Roman"/>
          <w:sz w:val="24"/>
          <w:szCs w:val="24"/>
          <w:lang w:eastAsia="tr-TR"/>
        </w:rPr>
        <w:t>47@meb.gov.tr.</w:t>
      </w:r>
    </w:p>
    <w:p w:rsidR="00D74414" w:rsidRPr="00AD7A1F" w:rsidRDefault="00D74414" w:rsidP="00AD7A1F">
      <w:pPr>
        <w:adjustRightInd w:val="0"/>
        <w:spacing w:after="0" w:line="240" w:lineRule="auto"/>
        <w:jc w:val="both"/>
        <w:rPr>
          <w:rFonts w:ascii="Times New Roman" w:hAnsi="Times New Roman"/>
          <w:sz w:val="24"/>
          <w:szCs w:val="24"/>
          <w:lang w:eastAsia="tr-TR"/>
        </w:rPr>
      </w:pPr>
      <w:r w:rsidRPr="00AD7A1F">
        <w:rPr>
          <w:rFonts w:ascii="Times New Roman" w:hAnsi="Times New Roman"/>
          <w:b/>
          <w:bCs/>
          <w:sz w:val="24"/>
          <w:szCs w:val="24"/>
          <w:lang w:eastAsia="tr-TR"/>
        </w:rPr>
        <w:t xml:space="preserve">e) </w:t>
      </w:r>
      <w:r w:rsidRPr="00AD7A1F">
        <w:rPr>
          <w:rFonts w:ascii="Times New Roman" w:hAnsi="Times New Roman"/>
          <w:sz w:val="24"/>
          <w:szCs w:val="24"/>
          <w:lang w:eastAsia="tr-TR"/>
        </w:rPr>
        <w:t xml:space="preserve">İlgili personelinin: </w:t>
      </w:r>
      <w:r w:rsidR="00FE3E5D">
        <w:rPr>
          <w:rFonts w:ascii="Times New Roman" w:hAnsi="Times New Roman"/>
          <w:sz w:val="24"/>
          <w:szCs w:val="24"/>
          <w:lang w:eastAsia="tr-TR"/>
        </w:rPr>
        <w:t xml:space="preserve">Mehmet Ali AZ </w:t>
      </w:r>
      <w:r>
        <w:rPr>
          <w:rFonts w:ascii="Times New Roman" w:hAnsi="Times New Roman"/>
          <w:sz w:val="24"/>
          <w:szCs w:val="24"/>
          <w:lang w:eastAsia="tr-TR"/>
        </w:rPr>
        <w:t xml:space="preserve"> – Şube Müdürü – Destek Hizmetleri </w:t>
      </w:r>
    </w:p>
    <w:p w:rsidR="00D74414" w:rsidRPr="00AD7A1F" w:rsidRDefault="00D74414" w:rsidP="00AD7A1F">
      <w:pPr>
        <w:adjustRightInd w:val="0"/>
        <w:spacing w:after="0" w:line="240" w:lineRule="auto"/>
        <w:jc w:val="both"/>
        <w:rPr>
          <w:rFonts w:ascii="Times New Roman" w:hAnsi="Times New Roman"/>
          <w:sz w:val="24"/>
          <w:szCs w:val="24"/>
          <w:lang w:eastAsia="tr-TR"/>
        </w:rPr>
      </w:pPr>
      <w:r w:rsidRPr="00AD7A1F">
        <w:rPr>
          <w:rFonts w:ascii="Times New Roman" w:hAnsi="Times New Roman"/>
          <w:b/>
          <w:bCs/>
          <w:sz w:val="24"/>
          <w:szCs w:val="24"/>
          <w:lang w:eastAsia="tr-TR"/>
        </w:rPr>
        <w:t xml:space="preserve">1.2. </w:t>
      </w:r>
      <w:r w:rsidRPr="00AD7A1F">
        <w:rPr>
          <w:rFonts w:ascii="Times New Roman" w:hAnsi="Times New Roman"/>
          <w:sz w:val="24"/>
          <w:szCs w:val="24"/>
          <w:lang w:eastAsia="tr-TR"/>
        </w:rPr>
        <w:t>İstekliler, ihaleye ilişkin bilgileri yukarıdaki adres ve numaralardan görevli personelle irtibat kurmak suretiyle temin edebilirler.</w:t>
      </w:r>
    </w:p>
    <w:p w:rsidR="00D74414" w:rsidRPr="00AD7A1F" w:rsidRDefault="00D74414" w:rsidP="00AD7A1F">
      <w:pPr>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b/>
          <w:bCs/>
          <w:color w:val="000000"/>
          <w:sz w:val="24"/>
          <w:szCs w:val="24"/>
          <w:lang w:eastAsia="tr-TR"/>
        </w:rPr>
        <w:t xml:space="preserve">Madde 2 </w:t>
      </w:r>
      <w:r w:rsidRPr="00AD7A1F">
        <w:rPr>
          <w:rFonts w:ascii="Times New Roman" w:hAnsi="Times New Roman"/>
          <w:color w:val="000000"/>
          <w:sz w:val="24"/>
          <w:szCs w:val="24"/>
          <w:lang w:eastAsia="tr-TR"/>
        </w:rPr>
        <w:t>- İhale konusu işe ilişkin bilgiler</w:t>
      </w:r>
    </w:p>
    <w:p w:rsidR="00D74414" w:rsidRPr="00AD7A1F" w:rsidRDefault="00D74414" w:rsidP="00AD7A1F">
      <w:pPr>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2.1. İhale konusu hizmetin;</w:t>
      </w:r>
    </w:p>
    <w:p w:rsidR="00D74414" w:rsidRPr="00AD7A1F" w:rsidRDefault="00D74414" w:rsidP="00AD7A1F">
      <w:pPr>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b/>
          <w:bCs/>
          <w:color w:val="000000"/>
          <w:sz w:val="24"/>
          <w:szCs w:val="24"/>
          <w:lang w:eastAsia="tr-TR"/>
        </w:rPr>
        <w:t xml:space="preserve">a) Adı: </w:t>
      </w:r>
      <w:r w:rsidR="00F72717">
        <w:rPr>
          <w:rFonts w:ascii="Times New Roman" w:hAnsi="Times New Roman"/>
          <w:b/>
          <w:bCs/>
          <w:color w:val="000000"/>
          <w:sz w:val="24"/>
          <w:szCs w:val="24"/>
          <w:lang w:eastAsia="tr-TR"/>
        </w:rPr>
        <w:t xml:space="preserve">Araç Kiralama Hizmet Alımı </w:t>
      </w:r>
    </w:p>
    <w:p w:rsidR="00D74414" w:rsidRDefault="00D74414" w:rsidP="00A26BAD">
      <w:pPr>
        <w:spacing w:after="0" w:line="240" w:lineRule="auto"/>
        <w:jc w:val="both"/>
        <w:rPr>
          <w:rFonts w:ascii="Times New Roman" w:hAnsi="Times New Roman"/>
          <w:color w:val="FF0000"/>
          <w:sz w:val="24"/>
          <w:szCs w:val="24"/>
          <w:lang w:eastAsia="tr-TR"/>
        </w:rPr>
      </w:pPr>
      <w:r w:rsidRPr="00AD7A1F">
        <w:rPr>
          <w:rFonts w:ascii="Times New Roman" w:hAnsi="Times New Roman"/>
          <w:b/>
          <w:bCs/>
          <w:color w:val="000000"/>
          <w:sz w:val="24"/>
          <w:szCs w:val="24"/>
          <w:lang w:eastAsia="tr-TR"/>
        </w:rPr>
        <w:t xml:space="preserve">b) Miktarı ve türü: </w:t>
      </w:r>
      <w:r w:rsidR="00FE3E5D">
        <w:rPr>
          <w:rFonts w:ascii="Times New Roman" w:hAnsi="Times New Roman"/>
          <w:color w:val="000000"/>
          <w:sz w:val="24"/>
          <w:szCs w:val="24"/>
          <w:lang w:eastAsia="tr-TR"/>
        </w:rPr>
        <w:t>180</w:t>
      </w:r>
      <w:r w:rsidR="00F72717">
        <w:rPr>
          <w:rFonts w:ascii="Times New Roman" w:hAnsi="Times New Roman"/>
          <w:color w:val="000000"/>
          <w:sz w:val="24"/>
          <w:szCs w:val="24"/>
          <w:lang w:eastAsia="tr-TR"/>
        </w:rPr>
        <w:t xml:space="preserve"> Gün ve </w:t>
      </w:r>
      <w:r w:rsidR="00FE3E5D">
        <w:rPr>
          <w:rFonts w:ascii="Times New Roman" w:hAnsi="Times New Roman"/>
          <w:color w:val="000000"/>
          <w:sz w:val="24"/>
          <w:szCs w:val="24"/>
          <w:lang w:eastAsia="tr-TR"/>
        </w:rPr>
        <w:t xml:space="preserve">298 </w:t>
      </w:r>
      <w:r w:rsidR="00F72717">
        <w:rPr>
          <w:rFonts w:ascii="Times New Roman" w:hAnsi="Times New Roman"/>
          <w:color w:val="000000"/>
          <w:sz w:val="24"/>
          <w:szCs w:val="24"/>
          <w:lang w:eastAsia="tr-TR"/>
        </w:rPr>
        <w:t xml:space="preserve">Araç </w:t>
      </w:r>
      <w:r w:rsidRPr="00AD7A1F">
        <w:rPr>
          <w:rFonts w:ascii="Times New Roman" w:hAnsi="Times New Roman"/>
          <w:color w:val="FF0000"/>
          <w:sz w:val="24"/>
          <w:szCs w:val="24"/>
          <w:lang w:eastAsia="tr-TR"/>
        </w:rPr>
        <w:t xml:space="preserve"> </w:t>
      </w:r>
    </w:p>
    <w:p w:rsidR="00D74414" w:rsidRDefault="00D74414" w:rsidP="00A26BAD">
      <w:pPr>
        <w:spacing w:after="0" w:line="240" w:lineRule="auto"/>
        <w:jc w:val="both"/>
        <w:rPr>
          <w:rFonts w:ascii="Times New Roman" w:hAnsi="Times New Roman"/>
          <w:color w:val="FF0000"/>
          <w:sz w:val="24"/>
          <w:szCs w:val="24"/>
          <w:lang w:eastAsia="tr-TR"/>
        </w:rPr>
      </w:pPr>
    </w:p>
    <w:tbl>
      <w:tblPr>
        <w:tblW w:w="8295" w:type="dxa"/>
        <w:tblInd w:w="55" w:type="dxa"/>
        <w:tblCellMar>
          <w:left w:w="70" w:type="dxa"/>
          <w:right w:w="70" w:type="dxa"/>
        </w:tblCellMar>
        <w:tblLook w:val="0000"/>
      </w:tblPr>
      <w:tblGrid>
        <w:gridCol w:w="1055"/>
        <w:gridCol w:w="3376"/>
        <w:gridCol w:w="686"/>
        <w:gridCol w:w="786"/>
        <w:gridCol w:w="1188"/>
        <w:gridCol w:w="2066"/>
      </w:tblGrid>
      <w:tr w:rsidR="00D74414" w:rsidRPr="00374AD9" w:rsidTr="00374AD9">
        <w:trPr>
          <w:trHeight w:val="255"/>
        </w:trPr>
        <w:tc>
          <w:tcPr>
            <w:tcW w:w="8295" w:type="dxa"/>
            <w:gridSpan w:val="6"/>
            <w:vMerge w:val="restart"/>
            <w:tcBorders>
              <w:top w:val="nil"/>
              <w:left w:val="nil"/>
              <w:bottom w:val="nil"/>
              <w:right w:val="nil"/>
            </w:tcBorders>
            <w:vAlign w:val="center"/>
          </w:tcPr>
          <w:p w:rsidR="001C2692" w:rsidRDefault="001C2692" w:rsidP="001C2692">
            <w:pPr>
              <w:spacing w:after="0" w:line="240" w:lineRule="auto"/>
              <w:jc w:val="center"/>
              <w:rPr>
                <w:rFonts w:ascii="Times New Roman" w:hAnsi="Times New Roman"/>
                <w:b/>
                <w:bCs/>
                <w:sz w:val="16"/>
                <w:szCs w:val="16"/>
                <w:lang w:eastAsia="tr-TR"/>
              </w:rPr>
            </w:pPr>
          </w:p>
          <w:tbl>
            <w:tblPr>
              <w:tblW w:w="9296" w:type="dxa"/>
              <w:tblCellMar>
                <w:left w:w="70" w:type="dxa"/>
                <w:right w:w="70" w:type="dxa"/>
              </w:tblCellMar>
              <w:tblLook w:val="04A0"/>
            </w:tblPr>
            <w:tblGrid>
              <w:gridCol w:w="313"/>
              <w:gridCol w:w="313"/>
              <w:gridCol w:w="313"/>
              <w:gridCol w:w="2418"/>
              <w:gridCol w:w="344"/>
              <w:gridCol w:w="350"/>
              <w:gridCol w:w="370"/>
              <w:gridCol w:w="377"/>
              <w:gridCol w:w="460"/>
              <w:gridCol w:w="1582"/>
              <w:gridCol w:w="658"/>
              <w:gridCol w:w="811"/>
              <w:gridCol w:w="698"/>
            </w:tblGrid>
            <w:tr w:rsidR="00FE3E5D" w:rsidRPr="00FE3E5D" w:rsidTr="00FE3E5D">
              <w:trPr>
                <w:trHeight w:val="285"/>
              </w:trPr>
              <w:tc>
                <w:tcPr>
                  <w:tcW w:w="304" w:type="dxa"/>
                  <w:vMerge w:val="restart"/>
                  <w:tcBorders>
                    <w:top w:val="single" w:sz="4" w:space="0" w:color="auto"/>
                    <w:left w:val="single" w:sz="4" w:space="0" w:color="auto"/>
                    <w:bottom w:val="nil"/>
                    <w:right w:val="single" w:sz="4" w:space="0" w:color="auto"/>
                  </w:tcBorders>
                  <w:shd w:val="clear" w:color="000000" w:fill="D7E4BC"/>
                  <w:textDirection w:val="btLr"/>
                  <w:vAlign w:val="center"/>
                  <w:hideMark/>
                </w:tcPr>
                <w:p w:rsidR="00FE3E5D" w:rsidRPr="00FE3E5D" w:rsidRDefault="00FE3E5D" w:rsidP="00FE3E5D">
                  <w:pPr>
                    <w:spacing w:after="0" w:line="240" w:lineRule="auto"/>
                    <w:jc w:val="center"/>
                    <w:rPr>
                      <w:rFonts w:ascii="Times New Roman" w:eastAsia="Times New Roman" w:hAnsi="Times New Roman"/>
                      <w:b/>
                      <w:bCs/>
                      <w:sz w:val="20"/>
                      <w:szCs w:val="20"/>
                      <w:lang w:eastAsia="tr-TR"/>
                    </w:rPr>
                  </w:pPr>
                  <w:r w:rsidRPr="00FE3E5D">
                    <w:rPr>
                      <w:rFonts w:ascii="Times New Roman" w:eastAsia="Times New Roman" w:hAnsi="Times New Roman"/>
                      <w:b/>
                      <w:bCs/>
                      <w:sz w:val="20"/>
                      <w:szCs w:val="20"/>
                      <w:lang w:eastAsia="tr-TR"/>
                    </w:rPr>
                    <w:t>SIRA NO</w:t>
                  </w:r>
                </w:p>
              </w:tc>
              <w:tc>
                <w:tcPr>
                  <w:tcW w:w="391" w:type="dxa"/>
                  <w:vMerge w:val="restart"/>
                  <w:tcBorders>
                    <w:top w:val="single" w:sz="4" w:space="0" w:color="auto"/>
                    <w:left w:val="single" w:sz="4" w:space="0" w:color="auto"/>
                    <w:bottom w:val="nil"/>
                    <w:right w:val="single" w:sz="4" w:space="0" w:color="auto"/>
                  </w:tcBorders>
                  <w:shd w:val="clear" w:color="000000" w:fill="D7E4BC"/>
                  <w:vAlign w:val="center"/>
                  <w:hideMark/>
                </w:tcPr>
                <w:p w:rsidR="00FE3E5D" w:rsidRPr="00FE3E5D" w:rsidRDefault="00FE3E5D" w:rsidP="00FE3E5D">
                  <w:pPr>
                    <w:spacing w:after="0" w:line="240" w:lineRule="auto"/>
                    <w:jc w:val="center"/>
                    <w:rPr>
                      <w:rFonts w:ascii="Times New Roman" w:eastAsia="Times New Roman" w:hAnsi="Times New Roman"/>
                      <w:b/>
                      <w:bCs/>
                      <w:sz w:val="20"/>
                      <w:szCs w:val="20"/>
                      <w:lang w:eastAsia="tr-TR"/>
                    </w:rPr>
                  </w:pPr>
                  <w:r w:rsidRPr="00FE3E5D">
                    <w:rPr>
                      <w:rFonts w:ascii="Times New Roman" w:eastAsia="Times New Roman" w:hAnsi="Times New Roman"/>
                      <w:b/>
                      <w:bCs/>
                      <w:sz w:val="20"/>
                      <w:szCs w:val="20"/>
                      <w:lang w:eastAsia="tr-TR"/>
                    </w:rPr>
                    <w:t>A D I</w:t>
                  </w:r>
                </w:p>
              </w:tc>
              <w:tc>
                <w:tcPr>
                  <w:tcW w:w="304" w:type="dxa"/>
                  <w:vMerge w:val="restart"/>
                  <w:tcBorders>
                    <w:top w:val="single" w:sz="4" w:space="0" w:color="auto"/>
                    <w:left w:val="single" w:sz="4" w:space="0" w:color="auto"/>
                    <w:bottom w:val="nil"/>
                    <w:right w:val="single" w:sz="4" w:space="0" w:color="auto"/>
                  </w:tcBorders>
                  <w:shd w:val="clear" w:color="000000" w:fill="D7E4BC"/>
                  <w:textDirection w:val="btLr"/>
                  <w:vAlign w:val="center"/>
                  <w:hideMark/>
                </w:tcPr>
                <w:p w:rsidR="00FE3E5D" w:rsidRPr="00FE3E5D" w:rsidRDefault="00FE3E5D" w:rsidP="00FE3E5D">
                  <w:pPr>
                    <w:spacing w:after="0" w:line="240" w:lineRule="auto"/>
                    <w:jc w:val="center"/>
                    <w:rPr>
                      <w:rFonts w:ascii="Times New Roman" w:eastAsia="Times New Roman" w:hAnsi="Times New Roman"/>
                      <w:b/>
                      <w:bCs/>
                      <w:sz w:val="20"/>
                      <w:szCs w:val="20"/>
                      <w:lang w:eastAsia="tr-TR"/>
                    </w:rPr>
                  </w:pPr>
                  <w:r w:rsidRPr="00FE3E5D">
                    <w:rPr>
                      <w:rFonts w:ascii="Times New Roman" w:eastAsia="Times New Roman" w:hAnsi="Times New Roman"/>
                      <w:b/>
                      <w:bCs/>
                      <w:sz w:val="20"/>
                      <w:szCs w:val="20"/>
                      <w:lang w:eastAsia="tr-TR"/>
                    </w:rPr>
                    <w:t>DERSLİK SAYISI</w:t>
                  </w:r>
                </w:p>
              </w:tc>
              <w:tc>
                <w:tcPr>
                  <w:tcW w:w="2302" w:type="dxa"/>
                  <w:vMerge w:val="restart"/>
                  <w:tcBorders>
                    <w:top w:val="single" w:sz="4" w:space="0" w:color="auto"/>
                    <w:left w:val="nil"/>
                    <w:bottom w:val="single" w:sz="4" w:space="0" w:color="auto"/>
                    <w:right w:val="single" w:sz="4" w:space="0" w:color="auto"/>
                  </w:tcBorders>
                  <w:shd w:val="clear" w:color="000000" w:fill="D7E4BC"/>
                  <w:vAlign w:val="center"/>
                  <w:hideMark/>
                </w:tcPr>
                <w:p w:rsidR="00FE3E5D" w:rsidRPr="00FE3E5D" w:rsidRDefault="00FE3E5D" w:rsidP="00FE3E5D">
                  <w:pPr>
                    <w:spacing w:after="0" w:line="240" w:lineRule="auto"/>
                    <w:jc w:val="center"/>
                    <w:rPr>
                      <w:rFonts w:ascii="Times New Roman" w:eastAsia="Times New Roman" w:hAnsi="Times New Roman"/>
                      <w:b/>
                      <w:bCs/>
                      <w:sz w:val="20"/>
                      <w:szCs w:val="20"/>
                      <w:lang w:eastAsia="tr-TR"/>
                    </w:rPr>
                  </w:pPr>
                  <w:r w:rsidRPr="00FE3E5D">
                    <w:rPr>
                      <w:rFonts w:ascii="Times New Roman" w:eastAsia="Times New Roman" w:hAnsi="Times New Roman"/>
                      <w:b/>
                      <w:bCs/>
                      <w:sz w:val="20"/>
                      <w:szCs w:val="20"/>
                      <w:lang w:eastAsia="tr-TR"/>
                    </w:rPr>
                    <w:t>A D I</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KIZ</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ERKEK</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TOPLAM</w:t>
                  </w:r>
                </w:p>
              </w:tc>
              <w:tc>
                <w:tcPr>
                  <w:tcW w:w="3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ARAÇ SAYISI</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 xml:space="preserve">ARAÇ KAPASİTESİ </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ARACIN İZLEYECEĞİ YOL</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ARAÇ DURAĞI</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BAŞLAMA</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jc w:val="center"/>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 xml:space="preserve">BİTİŞ </w:t>
                  </w:r>
                </w:p>
              </w:tc>
            </w:tr>
            <w:tr w:rsidR="00FE3E5D" w:rsidRPr="00FE3E5D" w:rsidTr="00FE3E5D">
              <w:trPr>
                <w:trHeight w:val="270"/>
              </w:trPr>
              <w:tc>
                <w:tcPr>
                  <w:tcW w:w="304" w:type="dxa"/>
                  <w:vMerge/>
                  <w:tcBorders>
                    <w:top w:val="single" w:sz="4" w:space="0" w:color="auto"/>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391" w:type="dxa"/>
                  <w:vMerge/>
                  <w:tcBorders>
                    <w:top w:val="single" w:sz="4" w:space="0" w:color="auto"/>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304" w:type="dxa"/>
                  <w:vMerge/>
                  <w:tcBorders>
                    <w:top w:val="single" w:sz="4" w:space="0" w:color="auto"/>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2302" w:type="dxa"/>
                  <w:vMerge/>
                  <w:tcBorders>
                    <w:top w:val="single" w:sz="4" w:space="0" w:color="auto"/>
                    <w:left w:val="nil"/>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383"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r>
            <w:tr w:rsidR="00FE3E5D" w:rsidRPr="00FE3E5D" w:rsidTr="00FE3E5D">
              <w:trPr>
                <w:trHeight w:val="1650"/>
              </w:trPr>
              <w:tc>
                <w:tcPr>
                  <w:tcW w:w="304" w:type="dxa"/>
                  <w:vMerge/>
                  <w:tcBorders>
                    <w:top w:val="single" w:sz="4" w:space="0" w:color="auto"/>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391" w:type="dxa"/>
                  <w:vMerge/>
                  <w:tcBorders>
                    <w:top w:val="single" w:sz="4" w:space="0" w:color="auto"/>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304" w:type="dxa"/>
                  <w:vMerge/>
                  <w:tcBorders>
                    <w:top w:val="single" w:sz="4" w:space="0" w:color="auto"/>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2302" w:type="dxa"/>
                  <w:vMerge/>
                  <w:tcBorders>
                    <w:top w:val="single" w:sz="4" w:space="0" w:color="auto"/>
                    <w:left w:val="nil"/>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383"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p>
              </w:tc>
            </w:tr>
            <w:tr w:rsidR="00FE3E5D" w:rsidRPr="00FE3E5D" w:rsidTr="00FE3E5D">
              <w:trPr>
                <w:trHeight w:val="510"/>
              </w:trPr>
              <w:tc>
                <w:tcPr>
                  <w:tcW w:w="30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w:t>
                  </w:r>
                </w:p>
              </w:tc>
              <w:tc>
                <w:tcPr>
                  <w:tcW w:w="391" w:type="dxa"/>
                  <w:vMerge w:val="restart"/>
                  <w:tcBorders>
                    <w:top w:val="single" w:sz="4" w:space="0" w:color="auto"/>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DİREKLİ HACI AHMET İLKOKULU VE ORTAOKULU </w:t>
                  </w:r>
                </w:p>
              </w:tc>
              <w:tc>
                <w:tcPr>
                  <w:tcW w:w="304" w:type="dxa"/>
                  <w:vMerge w:val="restart"/>
                  <w:tcBorders>
                    <w:top w:val="single" w:sz="4" w:space="0" w:color="auto"/>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2</w:t>
                  </w:r>
                </w:p>
              </w:tc>
              <w:tc>
                <w:tcPr>
                  <w:tcW w:w="2302" w:type="dxa"/>
                  <w:tcBorders>
                    <w:top w:val="single" w:sz="4" w:space="0" w:color="auto"/>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DİREKLİ-ÇATALCA</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48</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ÇATALCA DİREKLİ DİREKLİ ÇATALCA</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DİREKLİ-GÜNEŞLİ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GÜNEŞLİ DİREKLİ DİREKLİ GÜNEŞLİ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DİREKLİ-BOĞAZLIYAN</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BOĞAZLIYAN DİREKLİ DİREKLİ BOĞAZLIYAN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DİREKLİ-BAŞARAN</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21</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BAŞARAN DİREKLİ DİREKLİ BAŞARAN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DİREKLİ-BEŞBUDAK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BEŞBUDAK DİREKLİ DİREKLİ BEŞBUDAK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25"/>
              </w:trPr>
              <w:tc>
                <w:tcPr>
                  <w:tcW w:w="304" w:type="dxa"/>
                  <w:vMerge/>
                  <w:tcBorders>
                    <w:top w:val="single" w:sz="4" w:space="0" w:color="auto"/>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single" w:sz="4"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DİREKLİ-KONAK</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52</w:t>
                  </w:r>
                </w:p>
              </w:tc>
              <w:tc>
                <w:tcPr>
                  <w:tcW w:w="383" w:type="dxa"/>
                  <w:tcBorders>
                    <w:top w:val="nil"/>
                    <w:left w:val="nil"/>
                    <w:bottom w:val="double" w:sz="6"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KONAK DİREKLİ DİREKLİ KONAK</w:t>
                  </w:r>
                </w:p>
              </w:tc>
              <w:tc>
                <w:tcPr>
                  <w:tcW w:w="631" w:type="dxa"/>
                  <w:tcBorders>
                    <w:top w:val="nil"/>
                    <w:left w:val="nil"/>
                    <w:bottom w:val="double" w:sz="6"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25"/>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2</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BOZBAYIR İLKOKULU VE ORTAOKULU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12</w:t>
                  </w: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 xml:space="preserve">AYDINLAR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AYDINLAR BOZBAYIR BOZBAYIR AYDINLAR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ÇİVİLİ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21</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ÇİVİLİ BOZBAYIR BOZBAYIR ÇİVİLİ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BAHÇELİ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BAHÇELİ BOZBAYIR BOZBAYIR BAHÇELİ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YILDIZ</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YILDIZ BOZBAYIR BOZBAYIR YILDIZ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ADAK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31</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AYDINLAR BOZBAYIR BOZBAYIR AYDINLAR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TEMEL</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30</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TEMEL BOZBAYIR BOZBAYIR TEMEL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AKTAŞ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AKTAŞ BOZBAYIR BOZBAYIR AKTAŞ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ZİĞREŞ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ZİĞREŞ BOZBAYIR  BOZBAYIR ZİĞREŞ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ÇİVİKER</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25</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ÇİVİKER BOZBAYIR BOZBAYIR ÇİVİKER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AKÇAY</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25</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AKÇAY BOZBAYIR BOZBAYIR AKÇAY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ÜÇKAYA</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AYDINLAR BOZBAYIR BOZBAYIR AYDINLAR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KARABAYIR</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30</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KARABAYIR BOZBAYIR BOZBAYIR KARABAYIR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AKÇA</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19</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AKÇA BOZBAYIR BOZBAYIR AKÇA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8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ÜÇTEPE-AKTEPE</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19</w:t>
                  </w:r>
                </w:p>
              </w:tc>
              <w:tc>
                <w:tcPr>
                  <w:tcW w:w="383" w:type="dxa"/>
                  <w:tcBorders>
                    <w:top w:val="nil"/>
                    <w:left w:val="nil"/>
                    <w:bottom w:val="double" w:sz="6"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ÜÇTEPE AKTEPE BOZBAYIR BOZBAYIR ÜÇTEPE AKTEPE  </w:t>
                  </w:r>
                </w:p>
              </w:tc>
              <w:tc>
                <w:tcPr>
                  <w:tcW w:w="631" w:type="dxa"/>
                  <w:tcBorders>
                    <w:top w:val="nil"/>
                    <w:left w:val="nil"/>
                    <w:bottom w:val="double" w:sz="6"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3</w:t>
                  </w:r>
                </w:p>
              </w:tc>
              <w:tc>
                <w:tcPr>
                  <w:tcW w:w="391" w:type="dxa"/>
                  <w:vMerge w:val="restart"/>
                  <w:tcBorders>
                    <w:top w:val="nil"/>
                    <w:left w:val="double" w:sz="6"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16"/>
                      <w:szCs w:val="16"/>
                      <w:lang w:eastAsia="tr-TR"/>
                    </w:rPr>
                  </w:pPr>
                  <w:r w:rsidRPr="00FE3E5D">
                    <w:rPr>
                      <w:rFonts w:ascii="Times New Roman" w:eastAsia="Times New Roman" w:hAnsi="Times New Roman"/>
                      <w:sz w:val="16"/>
                      <w:szCs w:val="16"/>
                      <w:lang w:eastAsia="tr-TR"/>
                    </w:rPr>
                    <w:t xml:space="preserve">SAMSUN KOVANLI İLKOKULU VE ORTAOKULU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11</w:t>
                  </w:r>
                </w:p>
              </w:tc>
              <w:tc>
                <w:tcPr>
                  <w:tcW w:w="2302" w:type="dxa"/>
                  <w:tcBorders>
                    <w:top w:val="nil"/>
                    <w:left w:val="nil"/>
                    <w:bottom w:val="single" w:sz="4" w:space="0" w:color="auto"/>
                    <w:right w:val="nil"/>
                  </w:tcBorders>
                  <w:shd w:val="clear" w:color="000000" w:fill="FFFFFF"/>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GÖLBAŞI</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38</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GÖLBAŞI SAM.KOVANLI - SAM.KOVANLI GÖLBAŞI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double" w:sz="6"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16"/>
                      <w:szCs w:val="16"/>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nil"/>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ÇAY KÖY</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19</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ÇAYKÖY SAM.KOVANLI - SAM.KOVANLI </w:t>
                  </w:r>
                  <w:r w:rsidRPr="00FE3E5D">
                    <w:rPr>
                      <w:rFonts w:ascii="Arial" w:eastAsia="Times New Roman" w:hAnsi="Arial" w:cs="Arial"/>
                      <w:sz w:val="20"/>
                      <w:szCs w:val="20"/>
                      <w:lang w:eastAsia="tr-TR"/>
                    </w:rPr>
                    <w:lastRenderedPageBreak/>
                    <w:t>ÇAYKÖY</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lastRenderedPageBreak/>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105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double" w:sz="6"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16"/>
                      <w:szCs w:val="16"/>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nil"/>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xml:space="preserve">KELEKTEPE KARABURUN </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51</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KELEKTEPE SAM.KOVANLI - SAM.KOVANLI KELEKTEPE</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105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double" w:sz="6"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16"/>
                      <w:szCs w:val="16"/>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nil"/>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KÜME EVLER</w:t>
                  </w:r>
                </w:p>
              </w:tc>
              <w:tc>
                <w:tcPr>
                  <w:tcW w:w="427" w:type="dxa"/>
                  <w:tcBorders>
                    <w:top w:val="nil"/>
                    <w:left w:val="single" w:sz="4" w:space="0" w:color="auto"/>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383" w:type="dxa"/>
                  <w:tcBorders>
                    <w:top w:val="nil"/>
                    <w:left w:val="nil"/>
                    <w:bottom w:val="double" w:sz="6"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nil"/>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KÜMEEVLER SAM.KOVANLI - SAM.KOVANLI KÜMEEVLER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8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4</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BALLI İLKOKULU VE ORTAOKULU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12</w:t>
                  </w: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BARDAKLI+KAYACIK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single" w:sz="4"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 BARDAKÇI+KAYACIK BALLI - BALLI BARDAKÇI KAYACIK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6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ALAGÖZ+PINARCIK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 ALAGÖZI+PINARCIK BALLI - BALLI ALAGÖZI+PINARCIK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DUMANLI 1. HAT</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DUMANLI BALLI - BALLI DUMANLI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6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KAYACIK+DUMANLI+BEŞKAVAK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 KAYACIK+DUMANLI BALLI - BALLI KAYACIK+DUMANLI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6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BEŞKAVAK 1. HAT</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 BARDAKÇI+KAYACIK BALLI - BALLI BARDAKÇI KAYACIK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6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BEŞKAVAK 2. HAT</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 BARDAKÇI+KAYACIK BALLI - BALLI BARDAKÇI KAYACIK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BEŞKAVAK-BÖĞREK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 BEŞKAVAK BALLI - BALLI BEŞKAVAK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8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PINARCIK-ALAGÖZ</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double" w:sz="6"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 BARDAKÇI+KAYACIK BALLI - BALLI BARDAKÇI KAYACIK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val="restart"/>
                  <w:tcBorders>
                    <w:top w:val="nil"/>
                    <w:left w:val="single" w:sz="4" w:space="0" w:color="auto"/>
                    <w:bottom w:val="nil"/>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5</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ÇATALTEPE İLKOKUL VE ORTAOKULU</w:t>
                  </w: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8</w:t>
                  </w: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DEVELİ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DEVELİ ÇATALTEPE - ÇATALTEPE DEVELİ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xml:space="preserve">DOĞANCI HALITÖREN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DOĞANCI ÇATALTEPE - ÇATALTEPE DOĞANCI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1050"/>
              </w:trPr>
              <w:tc>
                <w:tcPr>
                  <w:tcW w:w="304"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HALİT ÖREN</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double" w:sz="6"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HALIT ÖREN MEZÇATALTEPE - ÇATALTEPE HALIT ÖREN MEZ.</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6</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PİRİNÇLİ İLKOKULU VE ORTAOKULU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8</w:t>
                  </w: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ASLANTEPE</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55</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ASLANTEPE PİRİNÇLİ - PİRİNÇLİ ASLANTEPE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DEFŞİL</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DEVŞİL PİRİNÇLİ - PİRİNÇLİ DEVŞİL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DİKENLİ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48</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DİKENLİ PİRİNÇLİ - PİRİNÇLİ DİKENLİ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DÜZTAŞ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DÜZTAŞ PİRİNÇLİ - PİRİNÇLİ DÜZTAŞ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GAMİR</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76</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GAMIR PİRİNÇLİ - PİRİNÇLİ GAMIR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KONAKLI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KONAK PİRİNÇLİ - PİRİNÇLİ KONAK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KÜRBEŞK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KÜRBEŞK PİRİNÇLİ - PİRİNÇLİ KÜRBEŞK</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b/>
                      <w:bCs/>
                      <w:color w:val="000000"/>
                      <w:sz w:val="20"/>
                      <w:szCs w:val="20"/>
                      <w:lang w:eastAsia="tr-TR"/>
                    </w:rPr>
                  </w:pPr>
                  <w:r w:rsidRPr="00FE3E5D">
                    <w:rPr>
                      <w:rFonts w:ascii="Arial" w:eastAsia="Times New Roman" w:hAnsi="Arial" w:cs="Arial"/>
                      <w:b/>
                      <w:bCs/>
                      <w:color w:val="000000"/>
                      <w:sz w:val="20"/>
                      <w:szCs w:val="20"/>
                      <w:lang w:eastAsia="tr-TR"/>
                    </w:rPr>
                    <w:t>ŞAHVERDİ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50</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ŞAHCERDİ PİRİNÇLİ - PİRİNÇLİ ŞAHVERDİ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HOZ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HOZ PİRİNÇLİ - PİRİNÇLİ  HOZ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HOZ KÖYÜ</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6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27</w:t>
                  </w:r>
                </w:p>
              </w:tc>
              <w:tc>
                <w:tcPr>
                  <w:tcW w:w="383" w:type="dxa"/>
                  <w:tcBorders>
                    <w:top w:val="nil"/>
                    <w:left w:val="nil"/>
                    <w:bottom w:val="double" w:sz="6"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HOZ PİRİNÇLİ - PİRİNÇLİ  HOZ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7</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KOÇYİĞİT ORTAOKULU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ADAKENT</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64" w:type="dxa"/>
                  <w:tcBorders>
                    <w:top w:val="single" w:sz="4"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nil"/>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ADAKENT KOÇYİĞİT - KOÇYİĞİT ADAKENT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9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xml:space="preserve">ADAKENT ARPALI </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383" w:type="dxa"/>
                  <w:tcBorders>
                    <w:top w:val="double" w:sz="6"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single" w:sz="4"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ADAKENT ARPALI KOÇYİĞİT - KOÇYİĞİT  ARPALI ADAKENT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BALOVA</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double" w:sz="6"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BALOVA KOÇYİĞİT - KOÇYİĞİT BALOVA</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BAYRAKLI</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383" w:type="dxa"/>
                  <w:tcBorders>
                    <w:top w:val="double" w:sz="6"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BAYRAKLI KOÇYİĞİT - KOÇYİĞİT BAYRAKLI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KUŞÇU-KUYU</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KUŞÇU KUYU KOÇYİĞİT - KOÇYİĞİT KUŞÇU KUYU</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ÇAĞIL</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ÇAĞIL KOÇYİĞİT - KOÇYİĞİT ÇAĞIL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ILICA</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ADAKENT KOÇYİĞİT - KOÇYİĞİT ADAKENT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KÖYCÜK</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KÖYCÜK KOÇYİĞİT - KOÇYİĞİT KÖYCÜK</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KUŞÇU</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KUŞÇU KOÇYİĞİT - KOÇYİĞİT KUŞÇU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KUŞÇU-KUYU</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KUŞÇU KUYU KOÇYİĞİT - KOÇYİĞİT KUŞÇU KUYU</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0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ORTACA</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ORTACA KOÇYİĞİT - KOÇYİĞİT ORTACA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ORTACA KUYU</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ORTACA  KUYUKOÇYİĞİT - KOÇYİĞİT ORTACA KUYU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xml:space="preserve">TAVŞANLI 1 HAT </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TAVŞANLI KOÇYİĞİT - KOÇYİĞİT TAVŞANLI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ÇAĞIL</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ÇAĞIL KOÇYİĞİT - KOÇYİĞİT ÇAĞIL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KÜME EVLER</w:t>
                  </w:r>
                </w:p>
              </w:tc>
              <w:tc>
                <w:tcPr>
                  <w:tcW w:w="427" w:type="dxa"/>
                  <w:tcBorders>
                    <w:top w:val="nil"/>
                    <w:left w:val="single" w:sz="4" w:space="0" w:color="auto"/>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KÜMEEVLERİ KOÇYİĞİT - KOÇYİĞİT KÜMEEVLERİ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8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8</w:t>
                  </w:r>
                </w:p>
              </w:tc>
              <w:tc>
                <w:tcPr>
                  <w:tcW w:w="391" w:type="dxa"/>
                  <w:vMerge w:val="restart"/>
                  <w:tcBorders>
                    <w:top w:val="nil"/>
                    <w:left w:val="single" w:sz="4" w:space="0" w:color="auto"/>
                    <w:bottom w:val="double" w:sz="6" w:space="0" w:color="000000"/>
                    <w:right w:val="nil"/>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YAVUZLAR İLKOKULU VE ORTAOKULU </w:t>
                  </w:r>
                </w:p>
              </w:tc>
              <w:tc>
                <w:tcPr>
                  <w:tcW w:w="304" w:type="dxa"/>
                  <w:vMerge w:val="restart"/>
                  <w:tcBorders>
                    <w:top w:val="nil"/>
                    <w:left w:val="single" w:sz="8"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8</w:t>
                  </w: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AŞAĞI MENTEŞ(İLKOKUL)</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AŞAĞI MENTE YAVUZLAR - YAVUZLAR AŞAĞI MENTEŞ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TOPUZGÖL(İLKOKUL)</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TOPUZGÖL YAVUZLAR - YAVUZLAR TOPUZGÖL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6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YILDIZ+KÜMEEVLER(İLKOKUL)</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YILDIZ+KÜMEEVLERİ YAVUZLAR - YILDIZ+KÜMEEVLERİ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DAMLACIK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19</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DAMLACIK YAVUZLAR - YAVUZLAR DAMLACIK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SOĞUKKUYU</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SOĞUKKUYU YAVUZLAR - YAVUZLAR SOĞUKKUYU</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HAYIRLI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21</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HAYIRLI YAVUZLAR - YAVUZLAR HAYIRLI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AHMETLİ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AHMETLİ YAVUZLAR - YAVUZLAR AHMETLİ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6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KUYUCAK+DENKTAŞ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KUYUCAK + DENKTAŞ YAVUZLAR - YAVUZLAR KUYUCAK + DENKTAŞ</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KUYUCAK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KUYUCAK  YAVUZLAR - YAVUZLAR KUYUCAK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DEDE</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DEME YAVUZLAR - YAVUZLAR DEDE</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102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YUKARI MENTEŞ+KÜMEEVLER</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YUKARI MENTEŞ + KÜMEEVLERİ YAVUZLAR - YAVUZLAR YUKARI MENTEŞ + KÜMEEVLERİ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102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YUKARI MENTEŞ+ TOPUZGÖL(ORTAOKUL)</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YUKARI MENTEŞ + TOPUZGÖL YAVUZLAR - YAVUZLAR YUKARI MENTEŞ + TOPUZGÖL</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KIZLAR</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KIZLAR  YAVUZLAR - YAVUZLAR KIZLAR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ATLI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ATLI YAVUZLAR - YAVUZLAR ATLI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103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ATLI+ YILDIZ+KÜMEEVLER(ORTAOKUL)</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ATLI + YILDIZ KÜMEEVLERİ YAVUZLAR - ATLI + YILDIZ KÜMEEVLERİ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9</w:t>
                  </w:r>
                </w:p>
              </w:tc>
              <w:tc>
                <w:tcPr>
                  <w:tcW w:w="391" w:type="dxa"/>
                  <w:vMerge w:val="restart"/>
                  <w:tcBorders>
                    <w:top w:val="nil"/>
                    <w:left w:val="single" w:sz="4" w:space="0" w:color="auto"/>
                    <w:bottom w:val="double" w:sz="6" w:space="0" w:color="000000"/>
                    <w:right w:val="single" w:sz="8"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BOYAKLI İLKOKULU VE ORTAOKULU </w:t>
                  </w:r>
                </w:p>
              </w:tc>
              <w:tc>
                <w:tcPr>
                  <w:tcW w:w="304" w:type="dxa"/>
                  <w:vMerge w:val="restart"/>
                  <w:tcBorders>
                    <w:top w:val="nil"/>
                    <w:left w:val="nil"/>
                    <w:bottom w:val="double" w:sz="6" w:space="0" w:color="000000"/>
                    <w:right w:val="single" w:sz="4" w:space="0" w:color="auto"/>
                  </w:tcBorders>
                  <w:shd w:val="clear" w:color="000000" w:fill="FFFFFF"/>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AĞIL MEZRASI</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AĞIL MEZ. BOYAKLI - BOYAKLI AĞIL MEZ.</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KONUK KÖYÜ</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KONUK BOYAKLI - BOYAKLI KONUK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OTLUK KÖYÜ</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49</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OTLUK  BOYAKLI - BOYAKLI OTLUK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BOZUK KÖYÜ</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BOZUK  BOYAKLI - BOYAKLI BOZUK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9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BOZUK OTLUK</w:t>
                  </w:r>
                </w:p>
              </w:tc>
              <w:tc>
                <w:tcPr>
                  <w:tcW w:w="427" w:type="dxa"/>
                  <w:tcBorders>
                    <w:top w:val="nil"/>
                    <w:left w:val="single" w:sz="4" w:space="0" w:color="auto"/>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BOZUK + OTLUK  BOYAKLI - BOYAKLI BOZUK + OTLUK</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val="restart"/>
                  <w:tcBorders>
                    <w:top w:val="nil"/>
                    <w:left w:val="single" w:sz="4" w:space="0" w:color="auto"/>
                    <w:bottom w:val="nil"/>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10</w:t>
                  </w:r>
                </w:p>
              </w:tc>
              <w:tc>
                <w:tcPr>
                  <w:tcW w:w="391" w:type="dxa"/>
                  <w:vMerge w:val="restart"/>
                  <w:tcBorders>
                    <w:top w:val="nil"/>
                    <w:left w:val="single" w:sz="4" w:space="0" w:color="auto"/>
                    <w:bottom w:val="nil"/>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MAREV İLKOKULU VE ORTAOKULU </w:t>
                  </w:r>
                </w:p>
              </w:tc>
              <w:tc>
                <w:tcPr>
                  <w:tcW w:w="304" w:type="dxa"/>
                  <w:vMerge w:val="restart"/>
                  <w:tcBorders>
                    <w:top w:val="nil"/>
                    <w:left w:val="single" w:sz="4" w:space="0" w:color="auto"/>
                    <w:bottom w:val="single" w:sz="4" w:space="0" w:color="auto"/>
                    <w:right w:val="single" w:sz="4" w:space="0" w:color="auto"/>
                  </w:tcBorders>
                  <w:shd w:val="clear" w:color="000000" w:fill="FFFFFF"/>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FFFFFF" w:fill="FFFFFF"/>
                  <w:vAlign w:val="bottom"/>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AŞAĞI MEZRA</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AŞAĞI MEZRA MAREV - MAREV AŞAĞI MEZRA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bottom"/>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KANİZEYTUN</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KANİZEYTUN  MAREV - MAREV KANİZEYTUN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bottom"/>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HİSARALTI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SÖĞÜTÖZÜ MAREV - MAREV SÖĞÜTÖZÜ</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95"/>
              </w:trPr>
              <w:tc>
                <w:tcPr>
                  <w:tcW w:w="304"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bottom"/>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SÖGÜTÖZÜ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41</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HİSARALTI MEZRA MAREV - MAREV HİSARALTI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95"/>
              </w:trPr>
              <w:tc>
                <w:tcPr>
                  <w:tcW w:w="304"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nil"/>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single" w:sz="4" w:space="0" w:color="auto"/>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FFFFFF" w:fill="FFFFFF"/>
                  <w:vAlign w:val="bottom"/>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KAYALAR MEZRASI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KAYALAR  MEZRA MAREV - MAREV KAYALAR  MEZRA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11</w:t>
                  </w:r>
                </w:p>
              </w:tc>
              <w:tc>
                <w:tcPr>
                  <w:tcW w:w="391" w:type="dxa"/>
                  <w:vMerge w:val="restart"/>
                  <w:tcBorders>
                    <w:top w:val="double" w:sz="6" w:space="0" w:color="auto"/>
                    <w:left w:val="single" w:sz="4" w:space="0" w:color="auto"/>
                    <w:bottom w:val="double" w:sz="6" w:space="0" w:color="000000"/>
                    <w:right w:val="single" w:sz="8"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İNCESU İLKOKULU VE ORTAOKULU </w:t>
                  </w:r>
                </w:p>
              </w:tc>
              <w:tc>
                <w:tcPr>
                  <w:tcW w:w="304" w:type="dxa"/>
                  <w:tcBorders>
                    <w:top w:val="double" w:sz="6" w:space="0" w:color="auto"/>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double" w:sz="6" w:space="0" w:color="auto"/>
                    <w:left w:val="nil"/>
                    <w:bottom w:val="single" w:sz="4" w:space="0" w:color="000000"/>
                    <w:right w:val="single" w:sz="8"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KARATAŞ</w:t>
                  </w:r>
                </w:p>
              </w:tc>
              <w:tc>
                <w:tcPr>
                  <w:tcW w:w="427"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23</w:t>
                  </w:r>
                </w:p>
              </w:tc>
              <w:tc>
                <w:tcPr>
                  <w:tcW w:w="435" w:type="dxa"/>
                  <w:tcBorders>
                    <w:top w:val="double" w:sz="6"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32</w:t>
                  </w:r>
                </w:p>
              </w:tc>
              <w:tc>
                <w:tcPr>
                  <w:tcW w:w="464" w:type="dxa"/>
                  <w:tcBorders>
                    <w:top w:val="double" w:sz="6"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55</w:t>
                  </w:r>
                </w:p>
              </w:tc>
              <w:tc>
                <w:tcPr>
                  <w:tcW w:w="383" w:type="dxa"/>
                  <w:tcBorders>
                    <w:top w:val="double" w:sz="6"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double" w:sz="6" w:space="0" w:color="auto"/>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double" w:sz="6" w:space="0" w:color="auto"/>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KARATAŞ İNCESU - İNCESU KARATAŞ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double" w:sz="6"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double" w:sz="6" w:space="0" w:color="auto"/>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single" w:sz="8"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KURUDERE</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KURUDERE İNCESU - İNCESU KURUDERE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double" w:sz="6"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double" w:sz="6" w:space="0" w:color="auto"/>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single" w:sz="8"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ISSIZ</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ISSIZ İNCESU - İNCESU ISSIZ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double" w:sz="6"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double" w:sz="6" w:space="0" w:color="auto"/>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single" w:sz="8"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BAYIR</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BAYIR İNCESU - İNCESU BAYIR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double" w:sz="6"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double" w:sz="6" w:space="0" w:color="auto"/>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single" w:sz="8"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ISSIZ BAYIR</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ISSIZ BAYIR  İNCESU - İNCESU ISSIZ BAYIR</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double" w:sz="6"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double" w:sz="6" w:space="0" w:color="auto"/>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single" w:sz="8"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ALİBEY</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ALİBEY İNCESU - İNCESU ALİBEY</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double" w:sz="6" w:space="0" w:color="auto"/>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double" w:sz="6" w:space="0" w:color="auto"/>
                    <w:left w:val="single" w:sz="4" w:space="0" w:color="auto"/>
                    <w:bottom w:val="double" w:sz="6" w:space="0" w:color="000000"/>
                    <w:right w:val="single" w:sz="8"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double" w:sz="6" w:space="0" w:color="auto"/>
                    <w:right w:val="single" w:sz="8"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YAYALAR</w:t>
                  </w:r>
                </w:p>
              </w:tc>
              <w:tc>
                <w:tcPr>
                  <w:tcW w:w="427" w:type="dxa"/>
                  <w:tcBorders>
                    <w:top w:val="nil"/>
                    <w:left w:val="single" w:sz="4" w:space="0" w:color="auto"/>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YAYALAR  İNCESU - İNCESU YAYALAR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lastRenderedPageBreak/>
                    <w:t>12</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GÖKTAŞ İLKOKULU VE ORTAOKULU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BUCAK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BUCAK GÖKTAŞ - GÖKTAŞ BUCAK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xml:space="preserve">SERAP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SERAP GÖKTAŞ - GÖKTAŞ SERAP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TUTUKLU</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TUTUKLU GÖKTAŞ - GÖKTAŞ TUTUKLU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ALİĞ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ALİĞ GÖKTAŞ - GÖKTAŞ ALİĞ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BUCAK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BUCAK GÖKTAŞ - GÖKTAŞ BUCAK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xml:space="preserve">SERAP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21</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SERAP GÖKTAŞ - GÖKTAŞ SERAP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43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TUTUKLU</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TUTUKLU GÖKTAŞ - GÖKTAŞTUTUKLU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36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ALİĞ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ALİĞ GÖKTAŞ - GÖKTAŞ ALİĞ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BURÇ</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43</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BUCAK GÖKTAŞ - GÖKTAŞ BUCAK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ÜÇKUYU</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ÜÇKUYU GÖKTAŞ - GÖKTAŞ ÜÇKUYU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AKINCILAR</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AKINÇILAR GÖKTAŞ - GÖKTAŞ AKINÇILAR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ŞEYHABİB</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ŞEYHABİB GÖKTAŞ - GÖKTAŞ ŞEYHABİB</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xml:space="preserve">TAHDIDERİK </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TAHDDERİK GÖKTAŞ - GÖKTAŞ TAHDDERİK</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25"/>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13</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SUBAŞI ILKOKULU VE ORTAOKULU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18</w:t>
                  </w: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AŞAĞI KARACA</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AŞAĞI KARACA SUBAŞI - SUBAŞI AŞAĞI KARACA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AŞAĞI KARACA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AŞAĞI KARACA SUBAŞI - SUBAŞI AŞAĞI KARACA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AKÇALI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AKÇALI  SUBAŞI - SUBAŞI AŞAĞI </w:t>
                  </w:r>
                  <w:r w:rsidRPr="00FE3E5D">
                    <w:rPr>
                      <w:rFonts w:ascii="Arial" w:eastAsia="Times New Roman" w:hAnsi="Arial" w:cs="Arial"/>
                      <w:sz w:val="20"/>
                      <w:szCs w:val="20"/>
                      <w:lang w:eastAsia="tr-TR"/>
                    </w:rPr>
                    <w:lastRenderedPageBreak/>
                    <w:t xml:space="preserve">AKÇALI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lastRenderedPageBreak/>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YEŞİLYURT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YEŞİLYURT SUBAŞI - SUBAŞI YEŞİLYURT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ÇOBANLI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ÇOBANLI SUBAŞI - SUBAŞI ÇOBANLI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ÇOBANLI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ÇOBANLI SUBAŞI - SUBAŞI ÇOBANLI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ÇAVUŞLU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ÇAVUŞLU SUBAŞI - SUBAŞI ÇAVUŞLU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SELAMET</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SELAMET SUBAŞI - SUBAŞI SELAMET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DEMİRLİ IŞIKLI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DEMİRLİ IŞIKLAR  SUBAŞI - SUBAŞI DEMİRLİ IŞIKLAR</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AKÇALI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AKÇALI SUBAŞI - SUBAŞI AŞAĞI AKÇALI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YEŞİLYURT</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YEŞİLYURT SUBAŞI - SUBAŞI YEŞİLYURT</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ÇAVUŞLU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ÇAVUŞLU SUBAŞI - SUBAŞI ÇAVUŞLU</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SELAMET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26</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SELAMET SUBAŞI - SUBAŞI SELAMET</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DEMİRLİ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DEMİRLİ  SUBAŞI - SUBAŞI DEMİRLİ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ÇİÇEKLİ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ÇİÇEKLİ SUBAŞI - SUBAŞI ÇİÇEKLİ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DİKMEN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9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KARACA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20</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DİKMEN KARACA  SUBAŞI - SUBAŞI DİKMEN KARACA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ERDEMLİ</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20</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ERDEMLİ SUBAŞI - SUBAŞI ERDEMLİ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000000"/>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UZUNOVA</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21</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20</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41</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UZUNOVA SUBAŞI - SUBAŞI UZUNOVA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25"/>
              </w:trPr>
              <w:tc>
                <w:tcPr>
                  <w:tcW w:w="304" w:type="dxa"/>
                  <w:vMerge w:val="restart"/>
                  <w:tcBorders>
                    <w:top w:val="nil"/>
                    <w:left w:val="single" w:sz="4" w:space="0" w:color="auto"/>
                    <w:bottom w:val="double" w:sz="6" w:space="0" w:color="000000"/>
                    <w:right w:val="nil"/>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14</w:t>
                  </w:r>
                </w:p>
              </w:tc>
              <w:tc>
                <w:tcPr>
                  <w:tcW w:w="391" w:type="dxa"/>
                  <w:vMerge w:val="restart"/>
                  <w:tcBorders>
                    <w:top w:val="nil"/>
                    <w:left w:val="single" w:sz="8"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16"/>
                      <w:szCs w:val="16"/>
                      <w:lang w:eastAsia="tr-TR"/>
                    </w:rPr>
                  </w:pPr>
                  <w:r w:rsidRPr="00FE3E5D">
                    <w:rPr>
                      <w:rFonts w:ascii="Times New Roman" w:eastAsia="Times New Roman" w:hAnsi="Times New Roman"/>
                      <w:sz w:val="16"/>
                      <w:szCs w:val="16"/>
                      <w:lang w:eastAsia="tr-TR"/>
                    </w:rPr>
                    <w:t>TEPEBAĞ İLKOKULU VE ORTAOKULU</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12</w:t>
                  </w: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ÇAT KÜRKAN</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ÇAT KÜRKAN TEPEBAĞ - TEPEBAĞ ÇAT KÜRKAN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1050"/>
              </w:trPr>
              <w:tc>
                <w:tcPr>
                  <w:tcW w:w="304" w:type="dxa"/>
                  <w:vMerge/>
                  <w:tcBorders>
                    <w:top w:val="nil"/>
                    <w:left w:val="single" w:sz="4" w:space="0" w:color="auto"/>
                    <w:bottom w:val="double" w:sz="6" w:space="0" w:color="000000"/>
                    <w:right w:val="nil"/>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8"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16"/>
                      <w:szCs w:val="16"/>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ÇAT KÜRKAN</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383" w:type="dxa"/>
                  <w:tcBorders>
                    <w:top w:val="nil"/>
                    <w:left w:val="nil"/>
                    <w:bottom w:val="double" w:sz="6" w:space="0" w:color="auto"/>
                    <w:right w:val="single" w:sz="4" w:space="0" w:color="auto"/>
                  </w:tcBorders>
                  <w:shd w:val="clear" w:color="000000" w:fill="FFFF00"/>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ÇAT KÜRKAN TEPEBAĞ - TEPEBAĞ ÇAT KÜRKAN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25"/>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15</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SEYDİ KESKİN İLKOKULU VE ORTAOKULU </w:t>
                  </w:r>
                </w:p>
              </w:tc>
              <w:tc>
                <w:tcPr>
                  <w:tcW w:w="304" w:type="dxa"/>
                  <w:vMerge w:val="restart"/>
                  <w:tcBorders>
                    <w:top w:val="nil"/>
                    <w:left w:val="nil"/>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single" w:sz="4" w:space="0" w:color="000000"/>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SİFTEK BERKEVİR</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18</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SİFTEK SEYDİ KESKİN - SEYDİ KESKİN SİFTEK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single" w:sz="4" w:space="0" w:color="000000"/>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SİFTEK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SİFTEK SEYDİ KESKİN - SEYDİ KESKİN SİFTEK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BERKEVİR</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SİFTEK SEYDİ KESKİN - SEYDİ KESKİN SİFTEK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SUSAMLI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SİFTEK SEYDİ KESKİN - SEYDİ KESKİN SİFTEK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TAŞIT</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TAŞIT SEYDİ KESKİN - SEYDİ KESKİN TAŞIT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78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nil"/>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YUKARI MEZRA </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27</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YUKARI MEZRA SEYDİ KESKİN - SEYDİ KESKİN YUKARI MEZRA</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06:50:                        12 :40</w:t>
                  </w:r>
                </w:p>
              </w:tc>
              <w:tc>
                <w:tcPr>
                  <w:tcW w:w="926"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12,30            17,30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16</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KOCATEPE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12</w:t>
                  </w: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ÇEKEM-PEYAMLI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YUSUFPİRİ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KÖSEVELİ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KUYULU</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8</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26</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ÇEKEM-PEYAMLI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YUSUFPİRİ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KÖSEVELİ</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DİKMEN SUBAŞI - SUBAŞI DİKMEN</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36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17</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ÇADIRLI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SIRT</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32</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63</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SIRT ÇADIRLI - ÇADIRLI SIRT</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60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ÇADIRLI KVME EVLERİ ( DOĞU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SIRT ÇADIRLI - ÇADIRLI SIRT</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2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ÇADIRLI KVME EVLERİ ( BATI )</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SIRT ÇADIRLI -   ÇADIRLI SIRT</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42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18</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DERİK İHL</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ILICA</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ILICA İHL - İHL  ILICA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7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DEĞİRMENLİ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34</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DEĞİRMENLİ İHL - İHL DEĞİRMENLİ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66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HARMANLI</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31</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HARMANLI İHL - İHL HARMANLI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19</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DERİNSU 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BEŞTAŞ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19</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28</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BEŞTAŞ DERİNSU  - DERİNSU BEŞTAŞ</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YENİCE</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20</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36</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YENİCE DERİNSU  - DERİNSU YENİCE</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YENİCE </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19</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15</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34</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YENİCE DERİNSU  - DERİNSU YENİCE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KURUÇAY</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7</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10</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KURUÇAY DERİNSU  - DERİNSU KURUÇAY</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KURUÇAY</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9</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9</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18</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KURUÇAY DERİNSU  - DERİNSU KURUÇAY</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DİREKLİ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6</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9</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DİREKLİ DERİNSU  - DERİNSU DİREKLİ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48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DİREKLİ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5</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6</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BELLİK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7</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BELLİK DERİNSU  - DERİNSU BELLİK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48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BELLİK</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7</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0</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BEŞTAŞ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21</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b/>
                      <w:bCs/>
                      <w:sz w:val="20"/>
                      <w:szCs w:val="20"/>
                      <w:lang w:eastAsia="tr-TR"/>
                    </w:rPr>
                  </w:pPr>
                  <w:r w:rsidRPr="00FE3E5D">
                    <w:rPr>
                      <w:rFonts w:ascii="Arial" w:eastAsia="Times New Roman" w:hAnsi="Arial" w:cs="Arial"/>
                      <w:b/>
                      <w:bCs/>
                      <w:sz w:val="20"/>
                      <w:szCs w:val="20"/>
                      <w:lang w:eastAsia="tr-TR"/>
                    </w:rPr>
                    <w:t>21</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42</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b/>
                      <w:bCs/>
                      <w:sz w:val="20"/>
                      <w:szCs w:val="20"/>
                      <w:lang w:eastAsia="tr-TR"/>
                    </w:rPr>
                  </w:pPr>
                  <w:r w:rsidRPr="00FE3E5D">
                    <w:rPr>
                      <w:rFonts w:ascii="Arial" w:eastAsia="Times New Roman" w:hAnsi="Arial" w:cs="Arial"/>
                      <w:b/>
                      <w:bCs/>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BEŞTAŞ DERİNSU  - DERİNSU BEŞTAŞ</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SEYDOŞ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10</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17</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SEYDOŞ DERİNSU  - DERİNSU SEYDOŞ</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SEYDOŞ</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5</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11</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SEYDOŞ DERİNSU  - DERİNSU SEYDOŞ</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YASSITEPE</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18</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28</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YASSITEPE DERİNSU  - DERİNSU YASSITEPE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MEŞELİ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20</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36</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MEŞELİ  DERİNSU  - DERİNSU MEŞELİ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SUBATAN</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10</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10</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20</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 </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SUBATAN  DERİNSU  - DERİNSU SUBATAN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ŞEREFLİ</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7</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14</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ŞEREFLİ DERİNSU  - DERİNSU ŞEREFLİ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ÇUKURSU</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23</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19</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42</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ÇUKURSU DERİNSU  - DERİNSU ÇUKURSU</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DUMLUCA</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35"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21</w:t>
                  </w:r>
                </w:p>
              </w:tc>
              <w:tc>
                <w:tcPr>
                  <w:tcW w:w="464"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38</w:t>
                  </w:r>
                </w:p>
              </w:tc>
              <w:tc>
                <w:tcPr>
                  <w:tcW w:w="383"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DUMLUCA DERİNSU  - DERİNSU DUMLUCA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20</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xml:space="preserve">KANATLI OKULU </w:t>
                  </w:r>
                </w:p>
              </w:tc>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KUTLUCA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28</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28</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56</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KUTLUCA KANATLI  -  KANATLI KUTLUCA</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YAZICIK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16</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20</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36</w:t>
                  </w:r>
                </w:p>
              </w:tc>
              <w:tc>
                <w:tcPr>
                  <w:tcW w:w="383"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3</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YAZICIK KANATLI  -  KANATLI YAZICIK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OVACIK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b/>
                      <w:bCs/>
                      <w:sz w:val="20"/>
                      <w:szCs w:val="20"/>
                      <w:lang w:eastAsia="tr-TR"/>
                    </w:rPr>
                  </w:pPr>
                  <w:r w:rsidRPr="00FE3E5D">
                    <w:rPr>
                      <w:rFonts w:ascii="Arial" w:eastAsia="Times New Roman" w:hAnsi="Arial" w:cs="Arial"/>
                      <w:b/>
                      <w:bCs/>
                      <w:sz w:val="20"/>
                      <w:szCs w:val="20"/>
                      <w:lang w:eastAsia="tr-TR"/>
                    </w:rPr>
                    <w:t>10</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17</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b/>
                      <w:bCs/>
                      <w:sz w:val="20"/>
                      <w:szCs w:val="20"/>
                      <w:lang w:eastAsia="tr-TR"/>
                    </w:rPr>
                  </w:pPr>
                  <w:r w:rsidRPr="00FE3E5D">
                    <w:rPr>
                      <w:rFonts w:ascii="Arial" w:eastAsia="Times New Roman" w:hAnsi="Arial" w:cs="Arial"/>
                      <w:b/>
                      <w:bCs/>
                      <w:sz w:val="20"/>
                      <w:szCs w:val="20"/>
                      <w:lang w:eastAsia="tr-TR"/>
                    </w:rPr>
                    <w:t>2</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OVACIK KANATLI  -  KANATLI OVACIK</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GÜNEŞLİ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5</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9</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GÜNEŞLİ KANATLI  -  KANATLI GÜNEŞLİ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BOĞAZLIYAN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11</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BOĞAZLIYAN KANATLI  -  KANATLI BOĞAZLIYAN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4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single" w:sz="4"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AŞAGI MENTEŞ KÖYÜ</w:t>
                  </w:r>
                </w:p>
              </w:tc>
              <w:tc>
                <w:tcPr>
                  <w:tcW w:w="427"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5</w:t>
                  </w:r>
                </w:p>
              </w:tc>
              <w:tc>
                <w:tcPr>
                  <w:tcW w:w="464"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11</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AŞAĞI MENTEŞ KANATLI  -  KANATLI  AŞAĞI MENTEŞ</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95"/>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2302" w:type="dxa"/>
                  <w:tcBorders>
                    <w:top w:val="nil"/>
                    <w:left w:val="nil"/>
                    <w:bottom w:val="double" w:sz="6" w:space="0" w:color="auto"/>
                    <w:right w:val="single" w:sz="4" w:space="0" w:color="auto"/>
                  </w:tcBorders>
                  <w:shd w:val="clear" w:color="000000" w:fill="FFFFFF"/>
                  <w:noWrap/>
                  <w:vAlign w:val="bottom"/>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İLHANLAR - KUTLUCA</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5</w:t>
                  </w:r>
                </w:p>
              </w:tc>
              <w:tc>
                <w:tcPr>
                  <w:tcW w:w="435"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4</w:t>
                  </w:r>
                </w:p>
              </w:tc>
              <w:tc>
                <w:tcPr>
                  <w:tcW w:w="464"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9</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İLHANLAR KUTLUCA KANATLI  -  KANATLI İLHANLAR </w:t>
                  </w:r>
                  <w:r w:rsidRPr="00FE3E5D">
                    <w:rPr>
                      <w:rFonts w:ascii="Arial" w:eastAsia="Times New Roman" w:hAnsi="Arial" w:cs="Arial"/>
                      <w:sz w:val="20"/>
                      <w:szCs w:val="20"/>
                      <w:lang w:eastAsia="tr-TR"/>
                    </w:rPr>
                    <w:lastRenderedPageBreak/>
                    <w:t>KUTLUCA</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lastRenderedPageBreak/>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lastRenderedPageBreak/>
                    <w:t>21</w:t>
                  </w:r>
                </w:p>
              </w:tc>
              <w:tc>
                <w:tcPr>
                  <w:tcW w:w="391" w:type="dxa"/>
                  <w:vMerge w:val="restart"/>
                  <w:tcBorders>
                    <w:top w:val="nil"/>
                    <w:left w:val="single" w:sz="4" w:space="0" w:color="auto"/>
                    <w:bottom w:val="double" w:sz="6" w:space="0" w:color="000000"/>
                    <w:right w:val="single" w:sz="4" w:space="0" w:color="auto"/>
                  </w:tcBorders>
                  <w:shd w:val="clear" w:color="000000" w:fill="FFFFFF"/>
                  <w:textDirection w:val="btLr"/>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AMBARLI</w:t>
                  </w:r>
                </w:p>
              </w:tc>
              <w:tc>
                <w:tcPr>
                  <w:tcW w:w="30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TİMURLENG</w:t>
                  </w:r>
                </w:p>
              </w:tc>
              <w:tc>
                <w:tcPr>
                  <w:tcW w:w="427" w:type="dxa"/>
                  <w:tcBorders>
                    <w:top w:val="nil"/>
                    <w:left w:val="nil"/>
                    <w:bottom w:val="single" w:sz="4" w:space="0" w:color="000000"/>
                    <w:right w:val="single" w:sz="4" w:space="0" w:color="000000"/>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2</w:t>
                  </w:r>
                </w:p>
              </w:tc>
              <w:tc>
                <w:tcPr>
                  <w:tcW w:w="435" w:type="dxa"/>
                  <w:tcBorders>
                    <w:top w:val="nil"/>
                    <w:left w:val="nil"/>
                    <w:bottom w:val="single" w:sz="4" w:space="0" w:color="000000"/>
                    <w:right w:val="single" w:sz="4" w:space="0" w:color="000000"/>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1</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TİMURLENK AMBARLI - AMBARLI TİMURLENK</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5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DUTLU+KÜLHAREBE+SUBAŞI</w:t>
                  </w:r>
                </w:p>
              </w:tc>
              <w:tc>
                <w:tcPr>
                  <w:tcW w:w="427" w:type="dxa"/>
                  <w:tcBorders>
                    <w:top w:val="nil"/>
                    <w:left w:val="nil"/>
                    <w:bottom w:val="single" w:sz="4" w:space="0" w:color="000000"/>
                    <w:right w:val="single" w:sz="4" w:space="0" w:color="000000"/>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7</w:t>
                  </w:r>
                </w:p>
              </w:tc>
              <w:tc>
                <w:tcPr>
                  <w:tcW w:w="435" w:type="dxa"/>
                  <w:tcBorders>
                    <w:top w:val="nil"/>
                    <w:left w:val="nil"/>
                    <w:bottom w:val="single" w:sz="4" w:space="0" w:color="000000"/>
                    <w:right w:val="single" w:sz="4" w:space="0" w:color="000000"/>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8</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15</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DUTLU KÜLHARABESİ SUBAŞI AMBARLI -AMBARILI DUTLU  KÜLHARABESİ SUBAŞI</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single" w:sz="4" w:space="0" w:color="000000"/>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KÖYCÜK MEZRASI</w:t>
                  </w:r>
                </w:p>
              </w:tc>
              <w:tc>
                <w:tcPr>
                  <w:tcW w:w="427" w:type="dxa"/>
                  <w:tcBorders>
                    <w:top w:val="nil"/>
                    <w:left w:val="single" w:sz="4" w:space="0" w:color="auto"/>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6</w:t>
                  </w:r>
                </w:p>
              </w:tc>
              <w:tc>
                <w:tcPr>
                  <w:tcW w:w="435"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7</w:t>
                  </w:r>
                </w:p>
              </w:tc>
              <w:tc>
                <w:tcPr>
                  <w:tcW w:w="46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13</w:t>
                  </w:r>
                </w:p>
              </w:tc>
              <w:tc>
                <w:tcPr>
                  <w:tcW w:w="383"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nil"/>
                    <w:left w:val="nil"/>
                    <w:bottom w:val="single" w:sz="4"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single" w:sz="4"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KÖYCÜK AMBARILI- AMBARLI KÖYCÖK</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nil"/>
                    <w:left w:val="nil"/>
                    <w:bottom w:val="nil"/>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nil"/>
                    <w:left w:val="nil"/>
                    <w:bottom w:val="double" w:sz="6" w:space="0" w:color="auto"/>
                    <w:right w:val="single" w:sz="4" w:space="0" w:color="auto"/>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DİREKLİ-KOVALI</w:t>
                  </w:r>
                </w:p>
              </w:tc>
              <w:tc>
                <w:tcPr>
                  <w:tcW w:w="427"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17</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19</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36</w:t>
                  </w:r>
                </w:p>
              </w:tc>
              <w:tc>
                <w:tcPr>
                  <w:tcW w:w="383"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4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nil"/>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KOVALI DİREKLİ DİREKLİ KOVALI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510"/>
              </w:trPr>
              <w:tc>
                <w:tcPr>
                  <w:tcW w:w="304"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91" w:type="dxa"/>
                  <w:vMerge/>
                  <w:tcBorders>
                    <w:top w:val="nil"/>
                    <w:left w:val="single" w:sz="4" w:space="0" w:color="auto"/>
                    <w:bottom w:val="double" w:sz="6" w:space="0" w:color="000000"/>
                    <w:right w:val="single" w:sz="4" w:space="0" w:color="auto"/>
                  </w:tcBorders>
                  <w:vAlign w:val="center"/>
                  <w:hideMark/>
                </w:tcPr>
                <w:p w:rsidR="00FE3E5D" w:rsidRPr="00FE3E5D" w:rsidRDefault="00FE3E5D" w:rsidP="00FE3E5D">
                  <w:pPr>
                    <w:spacing w:after="0" w:line="240" w:lineRule="auto"/>
                    <w:rPr>
                      <w:rFonts w:ascii="Times New Roman" w:eastAsia="Times New Roman" w:hAnsi="Times New Roman"/>
                      <w:sz w:val="20"/>
                      <w:szCs w:val="20"/>
                      <w:lang w:eastAsia="tr-TR"/>
                    </w:rPr>
                  </w:pPr>
                </w:p>
              </w:tc>
              <w:tc>
                <w:tcPr>
                  <w:tcW w:w="304"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jc w:val="center"/>
                    <w:rPr>
                      <w:rFonts w:ascii="Times New Roman" w:eastAsia="Times New Roman" w:hAnsi="Times New Roman"/>
                      <w:sz w:val="20"/>
                      <w:szCs w:val="20"/>
                      <w:lang w:eastAsia="tr-TR"/>
                    </w:rPr>
                  </w:pPr>
                  <w:r w:rsidRPr="00FE3E5D">
                    <w:rPr>
                      <w:rFonts w:ascii="Times New Roman" w:eastAsia="Times New Roman" w:hAnsi="Times New Roman"/>
                      <w:sz w:val="20"/>
                      <w:szCs w:val="20"/>
                      <w:lang w:eastAsia="tr-TR"/>
                    </w:rPr>
                    <w:t> </w:t>
                  </w:r>
                </w:p>
              </w:tc>
              <w:tc>
                <w:tcPr>
                  <w:tcW w:w="2302" w:type="dxa"/>
                  <w:tcBorders>
                    <w:top w:val="single" w:sz="4" w:space="0" w:color="000000"/>
                    <w:left w:val="nil"/>
                    <w:bottom w:val="double" w:sz="6" w:space="0" w:color="auto"/>
                    <w:right w:val="nil"/>
                  </w:tcBorders>
                  <w:shd w:val="clear" w:color="FFFFFF" w:fill="FFFFFF"/>
                  <w:vAlign w:val="center"/>
                  <w:hideMark/>
                </w:tcPr>
                <w:p w:rsidR="00FE3E5D" w:rsidRPr="00FE3E5D" w:rsidRDefault="00FE3E5D" w:rsidP="00FE3E5D">
                  <w:pPr>
                    <w:spacing w:after="0" w:line="240" w:lineRule="auto"/>
                    <w:rPr>
                      <w:rFonts w:ascii="Arial" w:eastAsia="Times New Roman" w:hAnsi="Arial" w:cs="Arial"/>
                      <w:color w:val="000000"/>
                      <w:sz w:val="20"/>
                      <w:szCs w:val="20"/>
                      <w:lang w:eastAsia="tr-TR"/>
                    </w:rPr>
                  </w:pPr>
                  <w:r w:rsidRPr="00FE3E5D">
                    <w:rPr>
                      <w:rFonts w:ascii="Arial" w:eastAsia="Times New Roman" w:hAnsi="Arial" w:cs="Arial"/>
                      <w:color w:val="000000"/>
                      <w:sz w:val="20"/>
                      <w:szCs w:val="20"/>
                      <w:lang w:eastAsia="tr-TR"/>
                    </w:rPr>
                    <w:t>ARPALI MEZRASI</w:t>
                  </w:r>
                </w:p>
              </w:tc>
              <w:tc>
                <w:tcPr>
                  <w:tcW w:w="427" w:type="dxa"/>
                  <w:tcBorders>
                    <w:top w:val="nil"/>
                    <w:left w:val="single" w:sz="4" w:space="0" w:color="auto"/>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3</w:t>
                  </w:r>
                </w:p>
              </w:tc>
              <w:tc>
                <w:tcPr>
                  <w:tcW w:w="435"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64" w:type="dxa"/>
                  <w:tcBorders>
                    <w:top w:val="nil"/>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4</w:t>
                  </w:r>
                </w:p>
              </w:tc>
              <w:tc>
                <w:tcPr>
                  <w:tcW w:w="383"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w:t>
                  </w:r>
                </w:p>
              </w:tc>
              <w:tc>
                <w:tcPr>
                  <w:tcW w:w="444"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14+1</w:t>
                  </w:r>
                </w:p>
              </w:tc>
              <w:tc>
                <w:tcPr>
                  <w:tcW w:w="1508" w:type="dxa"/>
                  <w:tcBorders>
                    <w:top w:val="single" w:sz="4" w:space="0" w:color="auto"/>
                    <w:left w:val="nil"/>
                    <w:bottom w:val="double" w:sz="6" w:space="0" w:color="auto"/>
                    <w:right w:val="single" w:sz="4" w:space="0" w:color="auto"/>
                  </w:tcBorders>
                  <w:shd w:val="clear" w:color="000000" w:fill="FFFFFF"/>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 xml:space="preserve">ARPALI AMBARLI - AMBARLI ARPALI </w:t>
                  </w:r>
                </w:p>
              </w:tc>
              <w:tc>
                <w:tcPr>
                  <w:tcW w:w="631" w:type="dxa"/>
                  <w:tcBorders>
                    <w:top w:val="nil"/>
                    <w:left w:val="nil"/>
                    <w:bottom w:val="single" w:sz="4" w:space="0" w:color="auto"/>
                    <w:right w:val="single" w:sz="4" w:space="0" w:color="auto"/>
                  </w:tcBorders>
                  <w:shd w:val="clear" w:color="auto" w:fill="auto"/>
                  <w:hideMark/>
                </w:tcPr>
                <w:p w:rsidR="00FE3E5D" w:rsidRPr="00FE3E5D" w:rsidRDefault="00FE3E5D" w:rsidP="00FE3E5D">
                  <w:pPr>
                    <w:spacing w:after="0" w:line="240" w:lineRule="auto"/>
                    <w:rPr>
                      <w:rFonts w:ascii="Arial TUR" w:eastAsia="Times New Roman" w:hAnsi="Arial TUR" w:cs="Arial TUR"/>
                      <w:sz w:val="16"/>
                      <w:szCs w:val="16"/>
                      <w:lang w:eastAsia="tr-TR"/>
                    </w:rPr>
                  </w:pPr>
                  <w:r w:rsidRPr="00FE3E5D">
                    <w:rPr>
                      <w:rFonts w:ascii="Arial TUR" w:eastAsia="Times New Roman" w:hAnsi="Arial TUR" w:cs="Arial TUR"/>
                      <w:sz w:val="16"/>
                      <w:szCs w:val="16"/>
                      <w:lang w:eastAsia="tr-TR"/>
                    </w:rPr>
                    <w:t>KÖY MEYDANI</w:t>
                  </w:r>
                </w:p>
              </w:tc>
              <w:tc>
                <w:tcPr>
                  <w:tcW w:w="777"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08:30</w:t>
                  </w:r>
                </w:p>
              </w:tc>
              <w:tc>
                <w:tcPr>
                  <w:tcW w:w="926" w:type="dxa"/>
                  <w:tcBorders>
                    <w:top w:val="single" w:sz="4" w:space="0" w:color="auto"/>
                    <w:left w:val="nil"/>
                    <w:bottom w:val="double" w:sz="6" w:space="0" w:color="auto"/>
                    <w:right w:val="single" w:sz="4" w:space="0" w:color="auto"/>
                  </w:tcBorders>
                  <w:shd w:val="clear" w:color="000000" w:fill="FFFFFF"/>
                  <w:noWrap/>
                  <w:vAlign w:val="center"/>
                  <w:hideMark/>
                </w:tcPr>
                <w:p w:rsidR="00FE3E5D" w:rsidRPr="00FE3E5D" w:rsidRDefault="00FE3E5D" w:rsidP="00FE3E5D">
                  <w:pPr>
                    <w:spacing w:after="0" w:line="240" w:lineRule="auto"/>
                    <w:rPr>
                      <w:rFonts w:ascii="Arial" w:eastAsia="Times New Roman" w:hAnsi="Arial" w:cs="Arial"/>
                      <w:sz w:val="20"/>
                      <w:szCs w:val="20"/>
                      <w:lang w:eastAsia="tr-TR"/>
                    </w:rPr>
                  </w:pPr>
                  <w:r w:rsidRPr="00FE3E5D">
                    <w:rPr>
                      <w:rFonts w:ascii="Arial" w:eastAsia="Times New Roman" w:hAnsi="Arial" w:cs="Arial"/>
                      <w:sz w:val="20"/>
                      <w:szCs w:val="20"/>
                      <w:lang w:eastAsia="tr-TR"/>
                    </w:rPr>
                    <w:t>14:20</w:t>
                  </w:r>
                </w:p>
              </w:tc>
            </w:tr>
            <w:tr w:rsidR="00FE3E5D" w:rsidRPr="00FE3E5D" w:rsidTr="00FE3E5D">
              <w:trPr>
                <w:trHeight w:val="795"/>
              </w:trPr>
              <w:tc>
                <w:tcPr>
                  <w:tcW w:w="695" w:type="dxa"/>
                  <w:gridSpan w:val="2"/>
                  <w:tcBorders>
                    <w:top w:val="nil"/>
                    <w:left w:val="single" w:sz="4" w:space="0" w:color="auto"/>
                    <w:bottom w:val="single" w:sz="4" w:space="0" w:color="auto"/>
                    <w:right w:val="single" w:sz="4" w:space="0" w:color="auto"/>
                  </w:tcBorders>
                  <w:shd w:val="clear" w:color="000000" w:fill="DDD9C3"/>
                  <w:noWrap/>
                  <w:vAlign w:val="center"/>
                  <w:hideMark/>
                </w:tcPr>
                <w:p w:rsidR="00FE3E5D" w:rsidRPr="00FE3E5D" w:rsidRDefault="00FE3E5D" w:rsidP="00FE3E5D">
                  <w:pPr>
                    <w:spacing w:after="0" w:line="240" w:lineRule="auto"/>
                    <w:jc w:val="center"/>
                    <w:rPr>
                      <w:rFonts w:ascii="Times New Roman" w:eastAsia="Times New Roman" w:hAnsi="Times New Roman"/>
                      <w:b/>
                      <w:bCs/>
                      <w:sz w:val="20"/>
                      <w:szCs w:val="20"/>
                      <w:lang w:eastAsia="tr-TR"/>
                    </w:rPr>
                  </w:pPr>
                  <w:r w:rsidRPr="00FE3E5D">
                    <w:rPr>
                      <w:rFonts w:ascii="Times New Roman" w:eastAsia="Times New Roman" w:hAnsi="Times New Roman"/>
                      <w:b/>
                      <w:bCs/>
                      <w:sz w:val="20"/>
                      <w:szCs w:val="20"/>
                      <w:lang w:eastAsia="tr-TR"/>
                    </w:rPr>
                    <w:t> </w:t>
                  </w:r>
                </w:p>
              </w:tc>
              <w:tc>
                <w:tcPr>
                  <w:tcW w:w="304" w:type="dxa"/>
                  <w:tcBorders>
                    <w:top w:val="nil"/>
                    <w:left w:val="nil"/>
                    <w:bottom w:val="single" w:sz="4" w:space="0" w:color="auto"/>
                    <w:right w:val="single" w:sz="4" w:space="0" w:color="auto"/>
                  </w:tcBorders>
                  <w:shd w:val="clear" w:color="000000" w:fill="DDD9C3"/>
                  <w:noWrap/>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r w:rsidRPr="00FE3E5D">
                    <w:rPr>
                      <w:rFonts w:ascii="Times New Roman" w:eastAsia="Times New Roman" w:hAnsi="Times New Roman"/>
                      <w:b/>
                      <w:bCs/>
                      <w:sz w:val="20"/>
                      <w:szCs w:val="20"/>
                      <w:lang w:eastAsia="tr-TR"/>
                    </w:rPr>
                    <w:t> </w:t>
                  </w:r>
                </w:p>
              </w:tc>
              <w:tc>
                <w:tcPr>
                  <w:tcW w:w="2302" w:type="dxa"/>
                  <w:tcBorders>
                    <w:top w:val="nil"/>
                    <w:left w:val="nil"/>
                    <w:bottom w:val="single" w:sz="4" w:space="0" w:color="auto"/>
                    <w:right w:val="single" w:sz="4" w:space="0" w:color="auto"/>
                  </w:tcBorders>
                  <w:shd w:val="clear" w:color="000000" w:fill="DDD9C3"/>
                  <w:noWrap/>
                  <w:vAlign w:val="center"/>
                  <w:hideMark/>
                </w:tcPr>
                <w:p w:rsidR="00FE3E5D" w:rsidRPr="00FE3E5D" w:rsidRDefault="00FE3E5D" w:rsidP="00FE3E5D">
                  <w:pPr>
                    <w:spacing w:after="0" w:line="240" w:lineRule="auto"/>
                    <w:rPr>
                      <w:rFonts w:ascii="Times New Roman" w:eastAsia="Times New Roman" w:hAnsi="Times New Roman"/>
                      <w:b/>
                      <w:bCs/>
                      <w:sz w:val="20"/>
                      <w:szCs w:val="20"/>
                      <w:lang w:eastAsia="tr-TR"/>
                    </w:rPr>
                  </w:pPr>
                  <w:r w:rsidRPr="00FE3E5D">
                    <w:rPr>
                      <w:rFonts w:ascii="Times New Roman" w:eastAsia="Times New Roman" w:hAnsi="Times New Roman"/>
                      <w:b/>
                      <w:bCs/>
                      <w:sz w:val="20"/>
                      <w:szCs w:val="20"/>
                      <w:lang w:eastAsia="tr-TR"/>
                    </w:rPr>
                    <w:t>DERİK İLÇE TOPLAMI</w:t>
                  </w:r>
                </w:p>
              </w:tc>
              <w:tc>
                <w:tcPr>
                  <w:tcW w:w="427" w:type="dxa"/>
                  <w:tcBorders>
                    <w:top w:val="nil"/>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b/>
                      <w:bCs/>
                      <w:sz w:val="20"/>
                      <w:szCs w:val="20"/>
                      <w:lang w:eastAsia="tr-TR"/>
                    </w:rPr>
                  </w:pPr>
                  <w:r w:rsidRPr="00FE3E5D">
                    <w:rPr>
                      <w:rFonts w:ascii="Arial TUR" w:eastAsia="Times New Roman" w:hAnsi="Arial TUR" w:cs="Arial TUR"/>
                      <w:b/>
                      <w:bCs/>
                      <w:sz w:val="20"/>
                      <w:szCs w:val="20"/>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b/>
                      <w:bCs/>
                      <w:sz w:val="20"/>
                      <w:szCs w:val="20"/>
                      <w:lang w:eastAsia="tr-TR"/>
                    </w:rPr>
                  </w:pPr>
                  <w:r w:rsidRPr="00FE3E5D">
                    <w:rPr>
                      <w:rFonts w:ascii="Arial TUR" w:eastAsia="Times New Roman" w:hAnsi="Arial TUR" w:cs="Arial TUR"/>
                      <w:b/>
                      <w:bCs/>
                      <w:sz w:val="20"/>
                      <w:szCs w:val="20"/>
                      <w:lang w:eastAsia="tr-TR"/>
                    </w:rPr>
                    <w:t> </w:t>
                  </w:r>
                </w:p>
              </w:tc>
              <w:tc>
                <w:tcPr>
                  <w:tcW w:w="464" w:type="dxa"/>
                  <w:tcBorders>
                    <w:top w:val="nil"/>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b/>
                      <w:bCs/>
                      <w:sz w:val="20"/>
                      <w:szCs w:val="20"/>
                      <w:lang w:eastAsia="tr-TR"/>
                    </w:rPr>
                  </w:pPr>
                  <w:r w:rsidRPr="00FE3E5D">
                    <w:rPr>
                      <w:rFonts w:ascii="Arial TUR" w:eastAsia="Times New Roman" w:hAnsi="Arial TUR" w:cs="Arial TUR"/>
                      <w:b/>
                      <w:bCs/>
                      <w:sz w:val="20"/>
                      <w:szCs w:val="20"/>
                      <w:lang w:eastAsia="tr-TR"/>
                    </w:rPr>
                    <w:t> </w:t>
                  </w:r>
                </w:p>
              </w:tc>
              <w:tc>
                <w:tcPr>
                  <w:tcW w:w="383" w:type="dxa"/>
                  <w:tcBorders>
                    <w:top w:val="nil"/>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b/>
                      <w:bCs/>
                      <w:sz w:val="20"/>
                      <w:szCs w:val="20"/>
                      <w:lang w:eastAsia="tr-TR"/>
                    </w:rPr>
                  </w:pPr>
                  <w:r w:rsidRPr="00FE3E5D">
                    <w:rPr>
                      <w:rFonts w:ascii="Arial TUR" w:eastAsia="Times New Roman" w:hAnsi="Arial TUR" w:cs="Arial TUR"/>
                      <w:b/>
                      <w:bCs/>
                      <w:sz w:val="20"/>
                      <w:szCs w:val="20"/>
                      <w:lang w:eastAsia="tr-TR"/>
                    </w:rPr>
                    <w:t>298</w:t>
                  </w:r>
                </w:p>
              </w:tc>
              <w:tc>
                <w:tcPr>
                  <w:tcW w:w="444" w:type="dxa"/>
                  <w:tcBorders>
                    <w:top w:val="nil"/>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b/>
                      <w:bCs/>
                      <w:sz w:val="20"/>
                      <w:szCs w:val="20"/>
                      <w:lang w:eastAsia="tr-TR"/>
                    </w:rPr>
                  </w:pPr>
                  <w:r w:rsidRPr="00FE3E5D">
                    <w:rPr>
                      <w:rFonts w:ascii="Arial TUR" w:eastAsia="Times New Roman" w:hAnsi="Arial TUR" w:cs="Arial TUR"/>
                      <w:b/>
                      <w:bCs/>
                      <w:sz w:val="20"/>
                      <w:szCs w:val="20"/>
                      <w:lang w:eastAsia="tr-TR"/>
                    </w:rPr>
                    <w:t> </w:t>
                  </w:r>
                </w:p>
              </w:tc>
              <w:tc>
                <w:tcPr>
                  <w:tcW w:w="1508" w:type="dxa"/>
                  <w:tcBorders>
                    <w:top w:val="nil"/>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b/>
                      <w:bCs/>
                      <w:sz w:val="20"/>
                      <w:szCs w:val="20"/>
                      <w:lang w:eastAsia="tr-TR"/>
                    </w:rPr>
                  </w:pPr>
                  <w:r w:rsidRPr="00FE3E5D">
                    <w:rPr>
                      <w:rFonts w:ascii="Arial TUR" w:eastAsia="Times New Roman" w:hAnsi="Arial TUR" w:cs="Arial TUR"/>
                      <w:b/>
                      <w:bCs/>
                      <w:sz w:val="20"/>
                      <w:szCs w:val="20"/>
                      <w:lang w:eastAsia="tr-TR"/>
                    </w:rPr>
                    <w:t> </w:t>
                  </w:r>
                </w:p>
              </w:tc>
              <w:tc>
                <w:tcPr>
                  <w:tcW w:w="631" w:type="dxa"/>
                  <w:tcBorders>
                    <w:top w:val="nil"/>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 </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FE3E5D" w:rsidRPr="00FE3E5D" w:rsidRDefault="00FE3E5D" w:rsidP="00FE3E5D">
                  <w:pPr>
                    <w:spacing w:after="0" w:line="240" w:lineRule="auto"/>
                    <w:rPr>
                      <w:rFonts w:ascii="Arial TUR" w:eastAsia="Times New Roman" w:hAnsi="Arial TUR" w:cs="Arial TUR"/>
                      <w:sz w:val="20"/>
                      <w:szCs w:val="20"/>
                      <w:lang w:eastAsia="tr-TR"/>
                    </w:rPr>
                  </w:pPr>
                  <w:r w:rsidRPr="00FE3E5D">
                    <w:rPr>
                      <w:rFonts w:ascii="Arial TUR" w:eastAsia="Times New Roman" w:hAnsi="Arial TUR" w:cs="Arial TUR"/>
                      <w:sz w:val="20"/>
                      <w:szCs w:val="20"/>
                      <w:lang w:eastAsia="tr-TR"/>
                    </w:rPr>
                    <w:t> </w:t>
                  </w:r>
                </w:p>
              </w:tc>
            </w:tr>
          </w:tbl>
          <w:p w:rsidR="001C2692" w:rsidRDefault="001C2692" w:rsidP="001C2692">
            <w:pPr>
              <w:spacing w:after="0" w:line="240" w:lineRule="auto"/>
              <w:jc w:val="center"/>
              <w:rPr>
                <w:rFonts w:ascii="Times New Roman" w:hAnsi="Times New Roman"/>
                <w:b/>
                <w:bCs/>
                <w:sz w:val="16"/>
                <w:szCs w:val="16"/>
                <w:lang w:eastAsia="tr-TR"/>
              </w:rPr>
            </w:pPr>
          </w:p>
          <w:p w:rsidR="001C2692" w:rsidRPr="00787855" w:rsidRDefault="001C2692" w:rsidP="00787855">
            <w:pPr>
              <w:spacing w:after="0" w:line="240" w:lineRule="auto"/>
              <w:rPr>
                <w:rFonts w:ascii="Times New Roman" w:hAnsi="Times New Roman"/>
                <w:b/>
                <w:bCs/>
                <w:sz w:val="24"/>
                <w:szCs w:val="24"/>
                <w:lang w:eastAsia="tr-TR"/>
              </w:rPr>
            </w:pPr>
          </w:p>
          <w:p w:rsidR="001C2692" w:rsidRPr="00787855" w:rsidRDefault="00F50384" w:rsidP="00787855">
            <w:pPr>
              <w:spacing w:after="0" w:line="240" w:lineRule="auto"/>
              <w:rPr>
                <w:rFonts w:ascii="Times New Roman" w:hAnsi="Times New Roman"/>
                <w:b/>
                <w:bCs/>
                <w:sz w:val="24"/>
                <w:szCs w:val="24"/>
                <w:lang w:eastAsia="tr-TR"/>
              </w:rPr>
            </w:pPr>
            <w:r w:rsidRPr="00787855">
              <w:rPr>
                <w:rFonts w:ascii="Times New Roman" w:hAnsi="Times New Roman"/>
                <w:b/>
                <w:bCs/>
                <w:sz w:val="24"/>
                <w:szCs w:val="24"/>
                <w:lang w:eastAsia="tr-TR"/>
              </w:rPr>
              <w:t>NOT : Pirinçlidin Uzunova ve Erdemli Mahalleler Subaşı Okuluna Aktarılmıştır. Hoz Subaşından Pirinçliye aktarılmıştır.</w:t>
            </w:r>
          </w:p>
          <w:p w:rsidR="001C2692" w:rsidRDefault="001C2692" w:rsidP="001C2692">
            <w:pPr>
              <w:spacing w:after="0" w:line="240" w:lineRule="auto"/>
              <w:jc w:val="center"/>
              <w:rPr>
                <w:rFonts w:ascii="Times New Roman" w:hAnsi="Times New Roman"/>
                <w:b/>
                <w:bCs/>
                <w:sz w:val="16"/>
                <w:szCs w:val="16"/>
                <w:lang w:eastAsia="tr-TR"/>
              </w:rPr>
            </w:pPr>
          </w:p>
          <w:p w:rsidR="001C2692" w:rsidRDefault="006A3B4B" w:rsidP="001C2692">
            <w:pPr>
              <w:spacing w:after="0" w:line="240" w:lineRule="auto"/>
              <w:jc w:val="center"/>
              <w:rPr>
                <w:rFonts w:ascii="Times New Roman" w:hAnsi="Times New Roman"/>
                <w:b/>
                <w:bCs/>
                <w:sz w:val="16"/>
                <w:szCs w:val="16"/>
                <w:lang w:eastAsia="tr-TR"/>
              </w:rPr>
            </w:pPr>
            <w:r>
              <w:rPr>
                <w:rFonts w:ascii="Times New Roman" w:hAnsi="Times New Roman"/>
                <w:b/>
                <w:bCs/>
                <w:sz w:val="16"/>
                <w:szCs w:val="16"/>
                <w:lang w:eastAsia="tr-TR"/>
              </w:rPr>
              <w:t>TEKLİF MEKTUBUNDA TAŞIMA MERKEZİ OKULLARI BELİRTİLMEDİĞİNDEN ARAÇ GÜZERĞAHLARI GİRİLMİŞ OLUP TAŞINACAK ARAÇ GÜZERGAHLARI YUKARIDAKİ LİSTEDE HANGİ OKULA KAÇ ARAÇ ÇALIŞTIRILACAĞI BELİRTİLMİŞTİR.</w:t>
            </w:r>
          </w:p>
          <w:p w:rsidR="001C2692" w:rsidRDefault="001C2692" w:rsidP="001C2692">
            <w:pPr>
              <w:spacing w:after="0" w:line="240" w:lineRule="auto"/>
              <w:jc w:val="center"/>
              <w:rPr>
                <w:rFonts w:ascii="Times New Roman" w:hAnsi="Times New Roman"/>
                <w:b/>
                <w:bCs/>
                <w:sz w:val="16"/>
                <w:szCs w:val="16"/>
                <w:lang w:eastAsia="tr-TR"/>
              </w:rPr>
            </w:pPr>
          </w:p>
          <w:p w:rsidR="001C2692" w:rsidRDefault="001C2692" w:rsidP="001C2692">
            <w:pPr>
              <w:spacing w:after="0" w:line="240" w:lineRule="auto"/>
              <w:jc w:val="center"/>
              <w:rPr>
                <w:rFonts w:ascii="Times New Roman" w:hAnsi="Times New Roman"/>
                <w:b/>
                <w:bCs/>
                <w:sz w:val="16"/>
                <w:szCs w:val="16"/>
                <w:lang w:eastAsia="tr-TR"/>
              </w:rPr>
            </w:pPr>
          </w:p>
          <w:p w:rsidR="001C2692" w:rsidRDefault="001C2692" w:rsidP="001C2692">
            <w:pPr>
              <w:spacing w:after="0" w:line="240" w:lineRule="auto"/>
              <w:jc w:val="center"/>
              <w:rPr>
                <w:rFonts w:ascii="Times New Roman" w:hAnsi="Times New Roman"/>
                <w:b/>
                <w:bCs/>
                <w:sz w:val="16"/>
                <w:szCs w:val="16"/>
                <w:lang w:eastAsia="tr-TR"/>
              </w:rPr>
            </w:pPr>
          </w:p>
          <w:p w:rsidR="001C2692" w:rsidRDefault="001C2692" w:rsidP="001C2692">
            <w:pPr>
              <w:spacing w:after="0" w:line="240" w:lineRule="auto"/>
              <w:jc w:val="center"/>
              <w:rPr>
                <w:rFonts w:ascii="Times New Roman" w:hAnsi="Times New Roman"/>
                <w:b/>
                <w:bCs/>
                <w:sz w:val="16"/>
                <w:szCs w:val="16"/>
                <w:lang w:eastAsia="tr-TR"/>
              </w:rPr>
            </w:pPr>
          </w:p>
          <w:p w:rsidR="001C2692" w:rsidRPr="00374AD9" w:rsidRDefault="001C2692" w:rsidP="001C2692">
            <w:pPr>
              <w:spacing w:after="0" w:line="240" w:lineRule="auto"/>
              <w:jc w:val="center"/>
              <w:rPr>
                <w:rFonts w:ascii="Times New Roman" w:hAnsi="Times New Roman"/>
                <w:b/>
                <w:bCs/>
                <w:sz w:val="16"/>
                <w:szCs w:val="16"/>
                <w:lang w:eastAsia="tr-TR"/>
              </w:rPr>
            </w:pPr>
          </w:p>
        </w:tc>
      </w:tr>
      <w:tr w:rsidR="00D74414" w:rsidRPr="00374AD9" w:rsidTr="00374AD9">
        <w:trPr>
          <w:trHeight w:val="255"/>
        </w:trPr>
        <w:tc>
          <w:tcPr>
            <w:tcW w:w="8295" w:type="dxa"/>
            <w:gridSpan w:val="6"/>
            <w:vMerge/>
            <w:tcBorders>
              <w:top w:val="nil"/>
              <w:left w:val="nil"/>
              <w:bottom w:val="nil"/>
              <w:right w:val="nil"/>
            </w:tcBorders>
            <w:vAlign w:val="center"/>
          </w:tcPr>
          <w:p w:rsidR="00D74414" w:rsidRPr="00374AD9" w:rsidRDefault="00D74414" w:rsidP="00374AD9">
            <w:pPr>
              <w:spacing w:after="0" w:line="240" w:lineRule="auto"/>
              <w:rPr>
                <w:rFonts w:ascii="Times New Roman" w:hAnsi="Times New Roman"/>
                <w:b/>
                <w:bCs/>
                <w:sz w:val="16"/>
                <w:szCs w:val="16"/>
                <w:lang w:eastAsia="tr-TR"/>
              </w:rPr>
            </w:pPr>
          </w:p>
        </w:tc>
      </w:tr>
      <w:tr w:rsidR="00D74414" w:rsidRPr="00374AD9" w:rsidTr="00374AD9">
        <w:trPr>
          <w:trHeight w:val="255"/>
        </w:trPr>
        <w:tc>
          <w:tcPr>
            <w:tcW w:w="440" w:type="dxa"/>
            <w:tcBorders>
              <w:top w:val="nil"/>
              <w:left w:val="nil"/>
              <w:bottom w:val="nil"/>
              <w:right w:val="nil"/>
            </w:tcBorders>
            <w:noWrap/>
            <w:vAlign w:val="bottom"/>
          </w:tcPr>
          <w:p w:rsidR="00D74414" w:rsidRPr="00374AD9" w:rsidRDefault="00D74414" w:rsidP="00374AD9">
            <w:pPr>
              <w:spacing w:after="0" w:line="240" w:lineRule="auto"/>
              <w:rPr>
                <w:rFonts w:ascii="Times New Roman" w:hAnsi="Times New Roman"/>
                <w:sz w:val="16"/>
                <w:szCs w:val="16"/>
                <w:lang w:eastAsia="tr-TR"/>
              </w:rPr>
            </w:pPr>
          </w:p>
        </w:tc>
        <w:tc>
          <w:tcPr>
            <w:tcW w:w="3320" w:type="dxa"/>
            <w:tcBorders>
              <w:top w:val="nil"/>
              <w:left w:val="nil"/>
              <w:bottom w:val="nil"/>
              <w:right w:val="nil"/>
            </w:tcBorders>
            <w:noWrap/>
            <w:vAlign w:val="bottom"/>
          </w:tcPr>
          <w:p w:rsidR="00D74414" w:rsidRPr="00374AD9" w:rsidRDefault="00D74414" w:rsidP="00374AD9">
            <w:pPr>
              <w:spacing w:after="0" w:line="240" w:lineRule="auto"/>
              <w:rPr>
                <w:rFonts w:ascii="Times New Roman" w:hAnsi="Times New Roman"/>
                <w:sz w:val="16"/>
                <w:szCs w:val="16"/>
                <w:lang w:eastAsia="tr-TR"/>
              </w:rPr>
            </w:pPr>
          </w:p>
        </w:tc>
        <w:tc>
          <w:tcPr>
            <w:tcW w:w="640" w:type="dxa"/>
            <w:tcBorders>
              <w:top w:val="nil"/>
              <w:left w:val="nil"/>
              <w:bottom w:val="nil"/>
              <w:right w:val="nil"/>
            </w:tcBorders>
            <w:noWrap/>
            <w:vAlign w:val="bottom"/>
          </w:tcPr>
          <w:p w:rsidR="00D74414" w:rsidRPr="00374AD9" w:rsidRDefault="00D74414" w:rsidP="00374AD9">
            <w:pPr>
              <w:spacing w:after="0" w:line="240" w:lineRule="auto"/>
              <w:rPr>
                <w:rFonts w:ascii="Times New Roman" w:hAnsi="Times New Roman"/>
                <w:sz w:val="16"/>
                <w:szCs w:val="16"/>
                <w:lang w:eastAsia="tr-TR"/>
              </w:rPr>
            </w:pPr>
          </w:p>
        </w:tc>
        <w:tc>
          <w:tcPr>
            <w:tcW w:w="740" w:type="dxa"/>
            <w:tcBorders>
              <w:top w:val="nil"/>
              <w:left w:val="nil"/>
              <w:bottom w:val="nil"/>
              <w:right w:val="nil"/>
            </w:tcBorders>
            <w:noWrap/>
            <w:vAlign w:val="center"/>
          </w:tcPr>
          <w:p w:rsidR="00D74414" w:rsidRPr="00374AD9" w:rsidRDefault="00D74414" w:rsidP="00374AD9">
            <w:pPr>
              <w:spacing w:after="0" w:line="240" w:lineRule="auto"/>
              <w:jc w:val="center"/>
              <w:rPr>
                <w:rFonts w:ascii="Times New Roman" w:hAnsi="Times New Roman"/>
                <w:sz w:val="16"/>
                <w:szCs w:val="16"/>
                <w:lang w:eastAsia="tr-TR"/>
              </w:rPr>
            </w:pPr>
          </w:p>
        </w:tc>
        <w:tc>
          <w:tcPr>
            <w:tcW w:w="1140" w:type="dxa"/>
            <w:tcBorders>
              <w:top w:val="nil"/>
              <w:left w:val="nil"/>
              <w:bottom w:val="nil"/>
              <w:right w:val="nil"/>
            </w:tcBorders>
            <w:noWrap/>
            <w:vAlign w:val="center"/>
          </w:tcPr>
          <w:p w:rsidR="00D74414" w:rsidRPr="00374AD9" w:rsidRDefault="00D74414" w:rsidP="00374AD9">
            <w:pPr>
              <w:spacing w:after="0" w:line="240" w:lineRule="auto"/>
              <w:jc w:val="center"/>
              <w:rPr>
                <w:rFonts w:ascii="Arial TUR" w:hAnsi="Arial TUR" w:cs="Arial TUR"/>
                <w:sz w:val="20"/>
                <w:szCs w:val="20"/>
                <w:lang w:eastAsia="tr-TR"/>
              </w:rPr>
            </w:pPr>
          </w:p>
        </w:tc>
        <w:tc>
          <w:tcPr>
            <w:tcW w:w="2015" w:type="dxa"/>
            <w:tcBorders>
              <w:top w:val="nil"/>
              <w:left w:val="nil"/>
              <w:bottom w:val="nil"/>
              <w:right w:val="nil"/>
            </w:tcBorders>
            <w:noWrap/>
            <w:vAlign w:val="center"/>
          </w:tcPr>
          <w:p w:rsidR="00D74414" w:rsidRPr="00374AD9" w:rsidRDefault="00D74414" w:rsidP="00374AD9">
            <w:pPr>
              <w:spacing w:after="0" w:line="240" w:lineRule="auto"/>
              <w:jc w:val="center"/>
              <w:rPr>
                <w:rFonts w:ascii="Arial TUR" w:hAnsi="Arial TUR" w:cs="Arial TUR"/>
                <w:sz w:val="20"/>
                <w:szCs w:val="20"/>
                <w:lang w:eastAsia="tr-TR"/>
              </w:rPr>
            </w:pPr>
          </w:p>
        </w:tc>
      </w:tr>
    </w:tbl>
    <w:p w:rsidR="00D74414" w:rsidRPr="00AD7A1F" w:rsidRDefault="00D74414" w:rsidP="00BF2C8C">
      <w:pPr>
        <w:spacing w:before="100" w:beforeAutospacing="1" w:after="100" w:afterAutospacing="1" w:line="300" w:lineRule="atLeast"/>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3</w:t>
      </w:r>
      <w:r w:rsidRPr="00AD7A1F">
        <w:rPr>
          <w:rFonts w:ascii="Times New Roman" w:hAnsi="Times New Roman"/>
          <w:color w:val="000000"/>
          <w:sz w:val="24"/>
          <w:szCs w:val="24"/>
          <w:lang w:eastAsia="tr-TR"/>
        </w:rPr>
        <w:t xml:space="preserve">: Sözleşmeden önce aşağıda belirtilen araç şoförleri ve araçlara ait  belgelerini </w:t>
      </w:r>
      <w:r w:rsidR="001C2692">
        <w:rPr>
          <w:rFonts w:ascii="Times New Roman" w:hAnsi="Times New Roman"/>
          <w:color w:val="000000"/>
          <w:sz w:val="24"/>
          <w:szCs w:val="24"/>
          <w:lang w:eastAsia="tr-TR"/>
        </w:rPr>
        <w:t>ilgili okul Müdürlüklerine teslim edilecek olup uyğun olması durumunda ilçe Milli Eğitim Müdürlüğüne Araç Plakası Araç Şoförünün adı Soyadı ve Güzergah listesini teslim edilecektir.</w:t>
      </w:r>
      <w:r w:rsidR="0036776C">
        <w:rPr>
          <w:rFonts w:ascii="Times New Roman" w:hAnsi="Times New Roman"/>
          <w:color w:val="000000"/>
          <w:sz w:val="24"/>
          <w:szCs w:val="24"/>
          <w:lang w:eastAsia="tr-TR"/>
        </w:rPr>
        <w:t xml:space="preserve"> Bu tür sorumluluk tümü okul idaresine aittir. Uygun olmayan araçların uygun olmadığına dair ilgili firmaya bildirilecek olup araçların değişikliğini istiyecektir ak</w:t>
      </w:r>
      <w:r w:rsidR="008172B4">
        <w:rPr>
          <w:rFonts w:ascii="Times New Roman" w:hAnsi="Times New Roman"/>
          <w:color w:val="000000"/>
          <w:sz w:val="24"/>
          <w:szCs w:val="24"/>
          <w:lang w:eastAsia="tr-TR"/>
        </w:rPr>
        <w:t>si takdirde o araç taşıma yapmıyacaktır.</w:t>
      </w:r>
    </w:p>
    <w:p w:rsidR="00D74414" w:rsidRPr="00AD7A1F"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a) Yüklenicinin vergi levhası onaylı örneği .</w:t>
      </w:r>
    </w:p>
    <w:p w:rsidR="00D74414" w:rsidRPr="00AD7A1F"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b)</w:t>
      </w:r>
      <w:r>
        <w:rPr>
          <w:rFonts w:ascii="Times New Roman" w:hAnsi="Times New Roman"/>
          <w:color w:val="000000"/>
          <w:sz w:val="24"/>
          <w:szCs w:val="24"/>
          <w:lang w:eastAsia="tr-TR"/>
        </w:rPr>
        <w:t xml:space="preserve"> </w:t>
      </w:r>
      <w:r w:rsidRPr="00AD7A1F">
        <w:rPr>
          <w:rFonts w:ascii="Times New Roman" w:hAnsi="Times New Roman"/>
          <w:color w:val="000000"/>
          <w:sz w:val="24"/>
          <w:szCs w:val="24"/>
          <w:lang w:eastAsia="tr-TR"/>
        </w:rPr>
        <w:t>Her aracın zorunlu Karayolları Mali sorumluluk sigorta poliçesi.</w:t>
      </w:r>
    </w:p>
    <w:p w:rsidR="00D74414" w:rsidRPr="00AD7A1F"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c)</w:t>
      </w:r>
      <w:r>
        <w:rPr>
          <w:rFonts w:ascii="Times New Roman" w:hAnsi="Times New Roman"/>
          <w:color w:val="000000"/>
          <w:sz w:val="24"/>
          <w:szCs w:val="24"/>
          <w:lang w:eastAsia="tr-TR"/>
        </w:rPr>
        <w:t xml:space="preserve"> </w:t>
      </w:r>
      <w:r w:rsidRPr="00AD7A1F">
        <w:rPr>
          <w:rFonts w:ascii="Times New Roman" w:hAnsi="Times New Roman"/>
          <w:color w:val="000000"/>
          <w:sz w:val="24"/>
          <w:szCs w:val="24"/>
          <w:lang w:eastAsia="tr-TR"/>
        </w:rPr>
        <w:t>Her Sürücü için son üç ay içerisinde düzenlenmiş sağlık raporu belgesi.</w:t>
      </w:r>
    </w:p>
    <w:p w:rsidR="00D74414" w:rsidRPr="00AD7A1F"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d) Her araca ait ruhsat fotokopisi (Emniyet Müdürlüğü ( Trafik Tescil Büro Amirliği) veya    </w:t>
      </w:r>
      <w:r w:rsidR="00AF6B2B">
        <w:rPr>
          <w:rFonts w:ascii="Times New Roman" w:hAnsi="Times New Roman"/>
          <w:color w:val="000000"/>
          <w:sz w:val="24"/>
          <w:szCs w:val="24"/>
          <w:lang w:eastAsia="tr-TR"/>
        </w:rPr>
        <w:t xml:space="preserve">İlgili İlçe Milli Eğitim Şube Müdürlüğünce </w:t>
      </w:r>
      <w:r w:rsidRPr="00AD7A1F">
        <w:rPr>
          <w:rFonts w:ascii="Times New Roman" w:hAnsi="Times New Roman"/>
          <w:color w:val="000000"/>
          <w:sz w:val="24"/>
          <w:szCs w:val="24"/>
          <w:lang w:eastAsia="tr-TR"/>
        </w:rPr>
        <w:t xml:space="preserve"> Tasdikli )</w:t>
      </w:r>
    </w:p>
    <w:p w:rsidR="00D74414" w:rsidRPr="00AD7A1F"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lastRenderedPageBreak/>
        <w:t xml:space="preserve">e) Her Sürücünün Ehliyet fotokopisi (Emniyet Müdürlüğü ( Trafik Tescil Büro Amirliği) veya </w:t>
      </w:r>
      <w:r w:rsidR="00AF6B2B">
        <w:rPr>
          <w:rFonts w:ascii="Times New Roman" w:hAnsi="Times New Roman"/>
          <w:color w:val="000000"/>
          <w:sz w:val="24"/>
          <w:szCs w:val="24"/>
          <w:lang w:eastAsia="tr-TR"/>
        </w:rPr>
        <w:t xml:space="preserve">İlgili İlçe Milli Eğitim Şube Müdürlüğünce </w:t>
      </w:r>
      <w:r w:rsidR="00AF6B2B" w:rsidRPr="00AD7A1F">
        <w:rPr>
          <w:rFonts w:ascii="Times New Roman" w:hAnsi="Times New Roman"/>
          <w:color w:val="000000"/>
          <w:sz w:val="24"/>
          <w:szCs w:val="24"/>
          <w:lang w:eastAsia="tr-TR"/>
        </w:rPr>
        <w:t xml:space="preserve"> </w:t>
      </w:r>
      <w:r w:rsidRPr="00AD7A1F">
        <w:rPr>
          <w:rFonts w:ascii="Times New Roman" w:hAnsi="Times New Roman"/>
          <w:color w:val="000000"/>
          <w:sz w:val="24"/>
          <w:szCs w:val="24"/>
          <w:lang w:eastAsia="tr-TR"/>
        </w:rPr>
        <w:t>)</w:t>
      </w:r>
    </w:p>
    <w:p w:rsidR="00D74414" w:rsidRPr="00AD7A1F"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f) </w:t>
      </w:r>
      <w:r w:rsidR="007E4596">
        <w:rPr>
          <w:rFonts w:ascii="Times New Roman" w:hAnsi="Times New Roman"/>
          <w:color w:val="000000"/>
          <w:sz w:val="24"/>
          <w:szCs w:val="24"/>
          <w:lang w:eastAsia="tr-TR"/>
        </w:rPr>
        <w:t>Firma çalıştıracağı araç ve şoförler ile yeminli mali müşavir ve ya noter aracılığı ile sözleşme imzalamak zorundadır. Bu sözleşmeleri taşıma hizmetine başlamadan önce istenen diğer belgeler ile beraber taşıma merkezi okul idaresine teslim etmek zorundadır.</w:t>
      </w:r>
    </w:p>
    <w:p w:rsidR="00D74414" w:rsidRPr="00AD7A1F" w:rsidRDefault="00D74414" w:rsidP="00AD7A1F">
      <w:pPr>
        <w:spacing w:after="0" w:line="240" w:lineRule="auto"/>
        <w:jc w:val="both"/>
        <w:rPr>
          <w:rFonts w:ascii="Times New Roman" w:hAnsi="Times New Roman"/>
          <w:b/>
          <w:color w:val="000000"/>
          <w:sz w:val="24"/>
          <w:szCs w:val="24"/>
          <w:lang w:eastAsia="tr-TR"/>
        </w:rPr>
      </w:pPr>
    </w:p>
    <w:p w:rsidR="00D74414" w:rsidRDefault="00D74414" w:rsidP="00AD7A1F">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g)</w:t>
      </w:r>
      <w:r>
        <w:rPr>
          <w:rFonts w:ascii="Times New Roman" w:hAnsi="Times New Roman"/>
          <w:b/>
          <w:color w:val="000000"/>
          <w:sz w:val="24"/>
          <w:szCs w:val="24"/>
          <w:lang w:eastAsia="tr-TR"/>
        </w:rPr>
        <w:t xml:space="preserve"> </w:t>
      </w:r>
      <w:r w:rsidRPr="00AD7A1F">
        <w:rPr>
          <w:rFonts w:ascii="Times New Roman" w:hAnsi="Times New Roman"/>
          <w:color w:val="000000"/>
          <w:sz w:val="24"/>
          <w:szCs w:val="24"/>
          <w:lang w:eastAsia="tr-TR"/>
        </w:rPr>
        <w:t>Sürücünün son üç ay içerisinde Cumhuriyet Savcılığından aldığı Sabıka Kaydı</w:t>
      </w:r>
    </w:p>
    <w:p w:rsidR="00D74414" w:rsidRDefault="00D74414" w:rsidP="00AD7A1F">
      <w:pPr>
        <w:spacing w:after="0" w:line="240" w:lineRule="auto"/>
        <w:jc w:val="both"/>
        <w:rPr>
          <w:rFonts w:ascii="Times New Roman" w:hAnsi="Times New Roman"/>
          <w:color w:val="000000"/>
          <w:sz w:val="24"/>
          <w:szCs w:val="24"/>
          <w:lang w:eastAsia="tr-TR"/>
        </w:rPr>
      </w:pPr>
    </w:p>
    <w:p w:rsidR="00AF6B2B" w:rsidRPr="00F72717"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bCs/>
          <w:sz w:val="24"/>
          <w:szCs w:val="20"/>
          <w:lang w:eastAsia="tr-TR"/>
        </w:rPr>
      </w:pPr>
      <w:r w:rsidRPr="00AD7A1F">
        <w:rPr>
          <w:rFonts w:ascii="Times New Roman" w:hAnsi="Times New Roman"/>
          <w:b/>
          <w:bCs/>
          <w:color w:val="000000"/>
          <w:sz w:val="24"/>
          <w:szCs w:val="20"/>
          <w:lang w:eastAsia="tr-TR"/>
        </w:rPr>
        <w:t>Madde 4</w:t>
      </w:r>
      <w:r w:rsidRPr="00AD7A1F">
        <w:rPr>
          <w:rFonts w:ascii="Times New Roman" w:hAnsi="Times New Roman"/>
          <w:bCs/>
          <w:color w:val="000000"/>
          <w:sz w:val="24"/>
          <w:szCs w:val="20"/>
          <w:lang w:eastAsia="tr-TR"/>
        </w:rPr>
        <w:t xml:space="preserve"> : </w:t>
      </w:r>
      <w:r w:rsidRPr="00F72717">
        <w:rPr>
          <w:rFonts w:ascii="Times New Roman" w:hAnsi="Times New Roman"/>
          <w:bCs/>
          <w:sz w:val="24"/>
          <w:szCs w:val="20"/>
          <w:lang w:eastAsia="tr-TR"/>
        </w:rPr>
        <w:t xml:space="preserve">Öğrenci Taşıma Hizmet Alımı işinde çalıştırılacak olan araç Şoförleri </w:t>
      </w:r>
      <w:r w:rsidRPr="00F72717">
        <w:rPr>
          <w:rFonts w:ascii="Times New Roman" w:hAnsi="Times New Roman"/>
          <w:bCs/>
          <w:sz w:val="24"/>
          <w:szCs w:val="20"/>
          <w:u w:val="single"/>
          <w:lang w:eastAsia="tr-TR"/>
        </w:rPr>
        <w:t xml:space="preserve">26 yaşından </w:t>
      </w:r>
      <w:r w:rsidRPr="00F72717">
        <w:rPr>
          <w:rFonts w:ascii="Times New Roman" w:hAnsi="Times New Roman"/>
          <w:bCs/>
          <w:sz w:val="24"/>
          <w:szCs w:val="20"/>
          <w:lang w:eastAsia="tr-TR"/>
        </w:rPr>
        <w:t xml:space="preserve">gün almış olacaktır. </w:t>
      </w:r>
    </w:p>
    <w:p w:rsidR="00D74414" w:rsidRPr="00F72717"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bCs/>
          <w:sz w:val="24"/>
          <w:szCs w:val="20"/>
          <w:lang w:eastAsia="tr-TR"/>
        </w:rPr>
      </w:pPr>
      <w:r w:rsidRPr="00F72717">
        <w:rPr>
          <w:rFonts w:ascii="Times New Roman" w:hAnsi="Times New Roman"/>
          <w:b/>
          <w:bCs/>
          <w:sz w:val="24"/>
          <w:szCs w:val="20"/>
          <w:lang w:eastAsia="tr-TR"/>
        </w:rPr>
        <w:t>Madde 5</w:t>
      </w:r>
      <w:r w:rsidRPr="00F72717">
        <w:rPr>
          <w:rFonts w:ascii="Times New Roman" w:hAnsi="Times New Roman"/>
          <w:bCs/>
          <w:sz w:val="24"/>
          <w:szCs w:val="20"/>
          <w:lang w:eastAsia="tr-TR"/>
        </w:rPr>
        <w:t xml:space="preserve"> : Öğrenci Taşıma Hizmet Alımı işinde çalıştırılacak olan araç şoförler Türk Ceza Kanununun 103, 104, 109, 188, 190, 191, 227 ve 5326 sayılı Kabahatler Kanununun 35 inci maddelerindeki suçlardan affa uğramış olsa bile </w:t>
      </w:r>
      <w:r w:rsidRPr="00F72717">
        <w:rPr>
          <w:rFonts w:ascii="Times New Roman" w:hAnsi="Times New Roman"/>
          <w:bCs/>
          <w:sz w:val="24"/>
          <w:szCs w:val="20"/>
          <w:u w:val="single"/>
          <w:lang w:eastAsia="tr-TR"/>
        </w:rPr>
        <w:t xml:space="preserve">hüküm giymemiş </w:t>
      </w:r>
      <w:r w:rsidRPr="00F72717">
        <w:rPr>
          <w:rFonts w:ascii="Times New Roman" w:hAnsi="Times New Roman"/>
          <w:bCs/>
          <w:sz w:val="24"/>
          <w:szCs w:val="20"/>
          <w:lang w:eastAsia="tr-TR"/>
        </w:rPr>
        <w:t>olacaklardır</w:t>
      </w:r>
    </w:p>
    <w:p w:rsidR="00F72717" w:rsidRDefault="00F72717" w:rsidP="006C5B8B">
      <w:pPr>
        <w:jc w:val="both"/>
        <w:rPr>
          <w:rFonts w:ascii="Times New Roman" w:hAnsi="Times New Roman"/>
          <w:b/>
          <w:bCs/>
          <w:sz w:val="24"/>
          <w:szCs w:val="20"/>
          <w:lang w:eastAsia="tr-TR"/>
        </w:rPr>
      </w:pPr>
    </w:p>
    <w:p w:rsidR="006C5B8B" w:rsidRPr="00F72717" w:rsidRDefault="00D74414" w:rsidP="006C5B8B">
      <w:pPr>
        <w:jc w:val="both"/>
        <w:rPr>
          <w:bCs/>
        </w:rPr>
      </w:pPr>
      <w:r w:rsidRPr="00F72717">
        <w:rPr>
          <w:rFonts w:ascii="Times New Roman" w:hAnsi="Times New Roman"/>
          <w:b/>
          <w:bCs/>
          <w:sz w:val="24"/>
          <w:szCs w:val="20"/>
          <w:lang w:eastAsia="tr-TR"/>
        </w:rPr>
        <w:t>Madde 6</w:t>
      </w:r>
      <w:r w:rsidRPr="00F72717">
        <w:rPr>
          <w:rFonts w:ascii="Times New Roman" w:hAnsi="Times New Roman"/>
          <w:bCs/>
          <w:sz w:val="24"/>
          <w:szCs w:val="20"/>
          <w:lang w:eastAsia="tr-TR"/>
        </w:rPr>
        <w:t xml:space="preserve"> : Öğrenci Taşıma Hizmet Alımı işinde çalıştırılacak olan araç şoförlerinin </w:t>
      </w:r>
      <w:r w:rsidRPr="00F72717">
        <w:rPr>
          <w:rFonts w:ascii="Times New Roman" w:hAnsi="Times New Roman"/>
          <w:b/>
          <w:bCs/>
          <w:sz w:val="24"/>
          <w:szCs w:val="20"/>
          <w:lang w:eastAsia="tr-TR"/>
        </w:rPr>
        <w:t xml:space="preserve">; </w:t>
      </w:r>
      <w:r w:rsidRPr="00F72717">
        <w:rPr>
          <w:rFonts w:ascii="Times New Roman" w:hAnsi="Times New Roman"/>
          <w:bCs/>
          <w:sz w:val="24"/>
          <w:szCs w:val="20"/>
          <w:u w:val="single"/>
          <w:lang w:eastAsia="tr-TR"/>
        </w:rPr>
        <w:t xml:space="preserve">E Sınıfı </w:t>
      </w:r>
      <w:r w:rsidRPr="00F72717">
        <w:rPr>
          <w:rFonts w:ascii="Times New Roman" w:hAnsi="Times New Roman"/>
          <w:bCs/>
          <w:sz w:val="24"/>
          <w:szCs w:val="20"/>
          <w:lang w:eastAsia="tr-TR"/>
        </w:rPr>
        <w:t>Sürücü Belgesi için 5 yıllık (15.09.201</w:t>
      </w:r>
      <w:r w:rsidR="00AF6B2B" w:rsidRPr="00F72717">
        <w:rPr>
          <w:rFonts w:ascii="Times New Roman" w:hAnsi="Times New Roman"/>
          <w:bCs/>
          <w:sz w:val="24"/>
          <w:szCs w:val="20"/>
          <w:lang w:eastAsia="tr-TR"/>
        </w:rPr>
        <w:t>4</w:t>
      </w:r>
      <w:r w:rsidRPr="00F72717">
        <w:rPr>
          <w:rFonts w:ascii="Times New Roman" w:hAnsi="Times New Roman"/>
          <w:bCs/>
          <w:sz w:val="24"/>
          <w:szCs w:val="20"/>
          <w:lang w:eastAsia="tr-TR"/>
        </w:rPr>
        <w:t xml:space="preserve">), </w:t>
      </w:r>
      <w:r w:rsidRPr="00F72717">
        <w:rPr>
          <w:rFonts w:ascii="Times New Roman" w:hAnsi="Times New Roman"/>
          <w:bCs/>
          <w:sz w:val="24"/>
          <w:szCs w:val="20"/>
          <w:u w:val="single"/>
          <w:lang w:eastAsia="tr-TR"/>
        </w:rPr>
        <w:t>B Sınıfı Sürücü</w:t>
      </w:r>
      <w:r w:rsidRPr="00F72717">
        <w:rPr>
          <w:rFonts w:ascii="Times New Roman" w:hAnsi="Times New Roman"/>
          <w:bCs/>
          <w:sz w:val="24"/>
          <w:szCs w:val="20"/>
          <w:lang w:eastAsia="tr-TR"/>
        </w:rPr>
        <w:t xml:space="preserve"> Belgesi için 7 yıllık (15.09.201</w:t>
      </w:r>
      <w:r w:rsidR="00AF6B2B" w:rsidRPr="00F72717">
        <w:rPr>
          <w:rFonts w:ascii="Times New Roman" w:hAnsi="Times New Roman"/>
          <w:bCs/>
          <w:sz w:val="24"/>
          <w:szCs w:val="20"/>
          <w:lang w:eastAsia="tr-TR"/>
        </w:rPr>
        <w:t>2</w:t>
      </w:r>
      <w:r w:rsidRPr="00F72717">
        <w:rPr>
          <w:rFonts w:ascii="Times New Roman" w:hAnsi="Times New Roman"/>
          <w:bCs/>
          <w:sz w:val="24"/>
          <w:szCs w:val="20"/>
          <w:lang w:eastAsia="tr-TR"/>
        </w:rPr>
        <w:t xml:space="preserve">) sürücü belgesine sahip olmaları  ve </w:t>
      </w:r>
      <w:r w:rsidRPr="00F72717">
        <w:rPr>
          <w:rFonts w:ascii="Times New Roman" w:hAnsi="Times New Roman"/>
          <w:bCs/>
          <w:sz w:val="24"/>
          <w:szCs w:val="20"/>
          <w:u w:val="single"/>
          <w:lang w:eastAsia="tr-TR"/>
        </w:rPr>
        <w:t xml:space="preserve">her beş yılda </w:t>
      </w:r>
      <w:r w:rsidRPr="00F72717">
        <w:rPr>
          <w:rFonts w:ascii="Times New Roman" w:hAnsi="Times New Roman"/>
          <w:bCs/>
          <w:sz w:val="24"/>
          <w:szCs w:val="20"/>
          <w:lang w:eastAsia="tr-TR"/>
        </w:rPr>
        <w:t xml:space="preserve">bir şoförlük mesleği bakımından bedeni ve psikoteknik açıdan sağlıklı olduklarını gösteren bir </w:t>
      </w:r>
      <w:r w:rsidRPr="00F72717">
        <w:rPr>
          <w:rFonts w:ascii="Times New Roman" w:hAnsi="Times New Roman"/>
          <w:bCs/>
          <w:sz w:val="24"/>
          <w:szCs w:val="20"/>
          <w:u w:val="single"/>
          <w:lang w:eastAsia="tr-TR"/>
        </w:rPr>
        <w:t>sağlık raporunu</w:t>
      </w:r>
      <w:r w:rsidRPr="00F72717">
        <w:rPr>
          <w:rFonts w:ascii="Times New Roman" w:hAnsi="Times New Roman"/>
          <w:bCs/>
          <w:sz w:val="24"/>
          <w:szCs w:val="20"/>
          <w:lang w:eastAsia="tr-TR"/>
        </w:rPr>
        <w:t xml:space="preserve"> yetkili sağlık kuruluşlarından almış olacaktır.</w:t>
      </w:r>
      <w:r w:rsidR="006C5B8B" w:rsidRPr="00F72717">
        <w:rPr>
          <w:bCs/>
        </w:rPr>
        <w:t xml:space="preserve"> </w:t>
      </w:r>
    </w:p>
    <w:p w:rsidR="006C5B8B" w:rsidRPr="00F72717" w:rsidRDefault="006C5B8B" w:rsidP="006C5B8B">
      <w:pPr>
        <w:jc w:val="both"/>
        <w:rPr>
          <w:rFonts w:ascii="Times New Roman" w:hAnsi="Times New Roman"/>
          <w:bCs/>
          <w:color w:val="000000"/>
          <w:sz w:val="24"/>
          <w:szCs w:val="24"/>
        </w:rPr>
      </w:pPr>
      <w:r w:rsidRPr="00F72717">
        <w:rPr>
          <w:rFonts w:ascii="Times New Roman" w:hAnsi="Times New Roman"/>
          <w:bCs/>
          <w:color w:val="000000"/>
          <w:sz w:val="24"/>
          <w:szCs w:val="24"/>
        </w:rPr>
        <w:t>Şoförler, "Yurtiçi Yolcu Taşımacılığı Sürücü Mesleki Yeterlilik Belgesi"( SRC1  veya SRC 2 )  sahip olmak, zorundadırlar. Sürücü belgesi ve Sürücü Yeterlilik Belgesi olmayan kişilere taşıma yaptırılmayacaktır. ( Bu hususu taşıma merkezi okullar ve ilçe denetleme komisyonunca denetleyeceklerdir)</w:t>
      </w:r>
    </w:p>
    <w:p w:rsidR="00D74414" w:rsidRPr="00AD7A1F"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bCs/>
          <w:color w:val="000000"/>
          <w:sz w:val="24"/>
          <w:szCs w:val="20"/>
          <w:lang w:eastAsia="tr-TR"/>
        </w:rPr>
      </w:pPr>
    </w:p>
    <w:p w:rsidR="00D74414" w:rsidRPr="00F72717"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bCs/>
          <w:sz w:val="24"/>
          <w:szCs w:val="20"/>
          <w:lang w:eastAsia="tr-TR"/>
        </w:rPr>
      </w:pPr>
      <w:r w:rsidRPr="00AD7A1F">
        <w:rPr>
          <w:rFonts w:ascii="Times New Roman" w:hAnsi="Times New Roman"/>
          <w:b/>
          <w:bCs/>
          <w:color w:val="000000"/>
          <w:sz w:val="24"/>
          <w:szCs w:val="20"/>
          <w:lang w:eastAsia="tr-TR"/>
        </w:rPr>
        <w:t>Madde 7</w:t>
      </w:r>
      <w:r w:rsidRPr="00AD7A1F">
        <w:rPr>
          <w:rFonts w:ascii="Times New Roman" w:hAnsi="Times New Roman"/>
          <w:bCs/>
          <w:color w:val="000000"/>
          <w:sz w:val="24"/>
          <w:szCs w:val="20"/>
          <w:lang w:eastAsia="tr-TR"/>
        </w:rPr>
        <w:t xml:space="preserve"> </w:t>
      </w:r>
      <w:r w:rsidRPr="00374AD9">
        <w:rPr>
          <w:rFonts w:ascii="Times New Roman" w:hAnsi="Times New Roman"/>
          <w:bCs/>
          <w:color w:val="FF0000"/>
          <w:sz w:val="24"/>
          <w:szCs w:val="20"/>
          <w:lang w:eastAsia="tr-TR"/>
        </w:rPr>
        <w:t xml:space="preserve">: </w:t>
      </w:r>
      <w:r w:rsidRPr="00F72717">
        <w:rPr>
          <w:rFonts w:ascii="Times New Roman" w:hAnsi="Times New Roman"/>
          <w:bCs/>
          <w:sz w:val="24"/>
          <w:szCs w:val="20"/>
          <w:lang w:eastAsia="tr-TR"/>
        </w:rPr>
        <w:t>Şoförlerin, son beş (5) yıl içerisinde; bilinçli taksirli olarak ölümlü trafik kazalarına karışmamış olmaları, alkollü olarak araç kullanma ve hız kurallarını ihlal nedeniyle, sürücü belgeleri birden fazla geri alınmamış olmaları,</w:t>
      </w:r>
    </w:p>
    <w:p w:rsidR="00D74414" w:rsidRPr="00FE3E5D" w:rsidRDefault="00D74414" w:rsidP="00AD7A1F">
      <w:pPr>
        <w:overflowPunct w:val="0"/>
        <w:autoSpaceDE w:val="0"/>
        <w:autoSpaceDN w:val="0"/>
        <w:adjustRightInd w:val="0"/>
        <w:spacing w:before="100" w:beforeAutospacing="1" w:after="0" w:line="240" w:lineRule="auto"/>
        <w:ind w:right="-288"/>
        <w:jc w:val="both"/>
        <w:rPr>
          <w:rFonts w:ascii="Times New Roman" w:hAnsi="Times New Roman"/>
          <w:sz w:val="24"/>
          <w:szCs w:val="20"/>
          <w:lang w:eastAsia="tr-TR"/>
        </w:rPr>
      </w:pPr>
      <w:r w:rsidRPr="00FE3E5D">
        <w:rPr>
          <w:rFonts w:ascii="Times New Roman" w:hAnsi="Times New Roman"/>
          <w:b/>
          <w:sz w:val="24"/>
          <w:szCs w:val="20"/>
          <w:lang w:eastAsia="tr-TR"/>
        </w:rPr>
        <w:t>Madde 8</w:t>
      </w:r>
      <w:r w:rsidRPr="00FE3E5D">
        <w:rPr>
          <w:rFonts w:ascii="Times New Roman" w:hAnsi="Times New Roman"/>
          <w:sz w:val="24"/>
          <w:szCs w:val="20"/>
          <w:lang w:eastAsia="tr-TR"/>
        </w:rPr>
        <w:t xml:space="preserve"> : Yüklenici zorunlu hallerin dışında araç değiştirmeyecektir. Bir Taşıma Merkezinden diğer bir taşıma merkezine kaydırma yapılmayacaktır. Bir Merkeze kaydı yapılan araç sözleşme sürecince aynı merkezde kalacaktır Ancak zaruri durumlar hariç olmak kaydıyla (Ölüm,İlçe dışına taşınma,Kalıcı ve sakatlayıcı rahatsızlıklar vb) dışında şoför değişikliği yapılmayacaktır.  Aracın değiştirilmesi durumunda daha önce çalışan aracın kira sözleşmesinin  (noter tarafından iptal edildiğine dair yazı ) yeni çalışacak aracın evrakları ile birlikte milli eğitim müdürlüğüne teslim edilecektir. Eski aracın noterlikçe iptal edildiğine dair yazının İlçe Milli Eğitim Müdürlüğüne teslim edilmemesi durumunda araç değişikliği yapılmayacaktır. Yeni araç milli eğitim müdürlüğünce onay alındıktan sonra araç çalışmaya başlayacaktır.</w:t>
      </w:r>
    </w:p>
    <w:p w:rsidR="00D74414" w:rsidRPr="00F72717" w:rsidRDefault="00D74414" w:rsidP="00AD7A1F">
      <w:pPr>
        <w:spacing w:after="0" w:line="240" w:lineRule="auto"/>
        <w:jc w:val="both"/>
        <w:rPr>
          <w:rFonts w:ascii="Times New Roman" w:hAnsi="Times New Roman"/>
          <w:sz w:val="24"/>
          <w:szCs w:val="24"/>
          <w:lang w:eastAsia="tr-TR"/>
        </w:rPr>
      </w:pPr>
    </w:p>
    <w:p w:rsidR="00D74414" w:rsidRPr="00F72717" w:rsidRDefault="00D74414" w:rsidP="00AD7A1F">
      <w:pPr>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9</w:t>
      </w:r>
      <w:r w:rsidRPr="00F72717">
        <w:rPr>
          <w:rFonts w:ascii="Times New Roman" w:hAnsi="Times New Roman"/>
          <w:sz w:val="24"/>
          <w:szCs w:val="24"/>
          <w:lang w:eastAsia="tr-TR"/>
        </w:rPr>
        <w:t xml:space="preserve"> : Şoförün hastalanması veya herhangi bir mazeretinden dolayı işe</w:t>
      </w:r>
      <w:r w:rsidR="00BA4630" w:rsidRPr="00F72717">
        <w:rPr>
          <w:rFonts w:ascii="Times New Roman" w:hAnsi="Times New Roman"/>
          <w:sz w:val="24"/>
          <w:szCs w:val="24"/>
          <w:lang w:eastAsia="tr-TR"/>
        </w:rPr>
        <w:t xml:space="preserve"> gelmemesi durumunda  ( Madde 31</w:t>
      </w:r>
      <w:r w:rsidRPr="00F72717">
        <w:rPr>
          <w:rFonts w:ascii="Times New Roman" w:hAnsi="Times New Roman"/>
          <w:sz w:val="24"/>
          <w:szCs w:val="24"/>
          <w:lang w:eastAsia="tr-TR"/>
        </w:rPr>
        <w:t xml:space="preserve">’de Belirtil ildiği tarihler arasında olması ) halinde yerine derhal bir şoför temin edilir çalıştırılacak olan yedek şoföre ait Sürücünün son üç ay içerisinde Cumhuriyet Savcılığından aldığı Sabıka Kaydı Ehliyet fotokopisini </w:t>
      </w:r>
      <w:r w:rsidR="00BA4630" w:rsidRPr="00F72717">
        <w:rPr>
          <w:rFonts w:ascii="Times New Roman" w:hAnsi="Times New Roman"/>
          <w:sz w:val="24"/>
          <w:szCs w:val="24"/>
          <w:lang w:eastAsia="tr-TR"/>
        </w:rPr>
        <w:t xml:space="preserve">ilgili okul </w:t>
      </w:r>
      <w:r w:rsidRPr="00F72717">
        <w:rPr>
          <w:rFonts w:ascii="Times New Roman" w:hAnsi="Times New Roman"/>
          <w:sz w:val="24"/>
          <w:szCs w:val="24"/>
          <w:lang w:eastAsia="tr-TR"/>
        </w:rPr>
        <w:t xml:space="preserve"> Müdürlüğüne  teslim ettikten sonra taşıma yapılabilecektir.</w:t>
      </w:r>
    </w:p>
    <w:p w:rsidR="00D74414" w:rsidRPr="00F72717" w:rsidRDefault="00D74414" w:rsidP="00AD7A1F">
      <w:pPr>
        <w:spacing w:after="0" w:line="240" w:lineRule="auto"/>
        <w:jc w:val="both"/>
        <w:rPr>
          <w:rFonts w:ascii="Times New Roman" w:hAnsi="Times New Roman"/>
          <w:sz w:val="24"/>
          <w:szCs w:val="24"/>
          <w:lang w:eastAsia="tr-TR"/>
        </w:rPr>
      </w:pPr>
    </w:p>
    <w:p w:rsidR="00D74414" w:rsidRPr="00F72717" w:rsidRDefault="00D74414" w:rsidP="00AD7A1F">
      <w:pPr>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10</w:t>
      </w:r>
      <w:r w:rsidRPr="00F72717">
        <w:rPr>
          <w:rFonts w:ascii="Times New Roman" w:hAnsi="Times New Roman"/>
          <w:sz w:val="24"/>
          <w:szCs w:val="24"/>
          <w:lang w:eastAsia="tr-TR"/>
        </w:rPr>
        <w:t xml:space="preserve"> : Okul yönetimine herhangi bir olumsuz tutum ve davranışlarda bulunan şoförler hakkında okul müdürlüğünce ilçe milli eğitim müdürlüğüne yazı ile bildirildiği takdirde </w:t>
      </w:r>
      <w:r w:rsidRPr="00F72717">
        <w:rPr>
          <w:rFonts w:ascii="Times New Roman" w:hAnsi="Times New Roman"/>
          <w:sz w:val="24"/>
          <w:szCs w:val="24"/>
          <w:lang w:eastAsia="tr-TR"/>
        </w:rPr>
        <w:lastRenderedPageBreak/>
        <w:t>şoförün görevine yüklenici tarafından son verilecektir. Yerine başka şoför ivedilikle temin edilecektir</w:t>
      </w:r>
    </w:p>
    <w:p w:rsidR="00D74414" w:rsidRPr="00F72717" w:rsidRDefault="00D74414" w:rsidP="00AD7A1F">
      <w:pPr>
        <w:spacing w:after="0" w:line="240" w:lineRule="auto"/>
        <w:jc w:val="both"/>
        <w:rPr>
          <w:rFonts w:ascii="Times New Roman" w:hAnsi="Times New Roman"/>
          <w:sz w:val="24"/>
          <w:szCs w:val="24"/>
          <w:lang w:eastAsia="tr-TR"/>
        </w:rPr>
      </w:pPr>
    </w:p>
    <w:p w:rsidR="007B145D" w:rsidRPr="007B145D" w:rsidRDefault="00D74414" w:rsidP="007B145D">
      <w:pPr>
        <w:tabs>
          <w:tab w:val="num" w:pos="450"/>
        </w:tabs>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11</w:t>
      </w:r>
      <w:r w:rsidRPr="00F72717">
        <w:rPr>
          <w:rFonts w:ascii="Times New Roman" w:hAnsi="Times New Roman"/>
          <w:sz w:val="24"/>
          <w:szCs w:val="24"/>
          <w:lang w:eastAsia="tr-TR"/>
        </w:rPr>
        <w:t xml:space="preserve"> :</w:t>
      </w:r>
      <w:r w:rsidR="007B145D">
        <w:rPr>
          <w:rFonts w:ascii="Times New Roman" w:hAnsi="Times New Roman"/>
          <w:sz w:val="24"/>
          <w:szCs w:val="24"/>
          <w:lang w:eastAsia="tr-TR"/>
        </w:rPr>
        <w:t xml:space="preserve">Taşıma Yoluyla Eğitim Erişim Yönetmenliğinin 16 Maddesinin </w:t>
      </w:r>
      <w:r w:rsidRPr="00F72717">
        <w:rPr>
          <w:rFonts w:ascii="Times New Roman" w:hAnsi="Times New Roman"/>
          <w:sz w:val="24"/>
          <w:szCs w:val="24"/>
          <w:lang w:eastAsia="tr-TR"/>
        </w:rPr>
        <w:t xml:space="preserve"> </w:t>
      </w:r>
      <w:r w:rsidR="007B145D">
        <w:rPr>
          <w:rFonts w:ascii="Times New Roman" w:hAnsi="Times New Roman"/>
          <w:sz w:val="24"/>
          <w:szCs w:val="24"/>
          <w:lang w:eastAsia="tr-TR"/>
        </w:rPr>
        <w:t>(</w:t>
      </w:r>
      <w:r w:rsidR="007B145D" w:rsidRPr="007B145D">
        <w:rPr>
          <w:rFonts w:ascii="Times New Roman" w:hAnsi="Times New Roman"/>
          <w:sz w:val="24"/>
          <w:szCs w:val="24"/>
        </w:rPr>
        <w:t xml:space="preserve">ğ) </w:t>
      </w:r>
      <w:r w:rsidR="007B145D">
        <w:rPr>
          <w:rFonts w:ascii="Times New Roman" w:hAnsi="Times New Roman"/>
          <w:sz w:val="28"/>
          <w:szCs w:val="28"/>
        </w:rPr>
        <w:t xml:space="preserve">bendinde belirtilen </w:t>
      </w:r>
      <w:r w:rsidR="007B145D" w:rsidRPr="007B145D">
        <w:rPr>
          <w:rFonts w:ascii="Times New Roman" w:hAnsi="Times New Roman"/>
          <w:sz w:val="24"/>
          <w:szCs w:val="24"/>
        </w:rPr>
        <w:t>Normal eğitim yapan taşıma merkezi okula,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Ayrıca ikili eğitim yapan taşıma merkezi okula da sabahçı öğrenciler için bir, öğlenci öğrenciler için bir sefer olmak üzere bir araçla en fazla iki sefer yapılarak öğrenci taşınabilir</w:t>
      </w:r>
      <w:r w:rsidR="007B145D" w:rsidRPr="007B145D">
        <w:rPr>
          <w:rFonts w:ascii="Times New Roman" w:hAnsi="Times New Roman"/>
          <w:sz w:val="32"/>
          <w:szCs w:val="32"/>
          <w:lang w:eastAsia="tr-TR"/>
        </w:rPr>
        <w:t xml:space="preserve"> </w:t>
      </w:r>
      <w:r w:rsidR="007B145D" w:rsidRPr="007B145D">
        <w:rPr>
          <w:rFonts w:ascii="Times New Roman" w:hAnsi="Times New Roman"/>
          <w:sz w:val="24"/>
          <w:szCs w:val="24"/>
          <w:lang w:eastAsia="tr-TR"/>
        </w:rPr>
        <w:t>Ancak idarenin bilgisi dahilinde Bir yerleşim biriminde öğrenci sayısında azalma olması durumunda  o yerleşim birimindeki öğrenciler, söz konusu yol güzergahı bir olan araçlarla taşıma yapılacaktır. öğrencisi  fazla azalan  köyün aracı iptal edilecek, iptal edilecek bu araç için ödeme yapılmayacaktır. Yüklenici bu hususta herhangi bir hak iddia edemeyecektir.</w:t>
      </w:r>
      <w:r w:rsidR="007B145D">
        <w:rPr>
          <w:rFonts w:ascii="Times New Roman" w:hAnsi="Times New Roman"/>
          <w:sz w:val="24"/>
          <w:szCs w:val="24"/>
          <w:lang w:eastAsia="tr-TR"/>
        </w:rPr>
        <w:t>1 Araç Temel Eğitim ve Ortaöğretim</w:t>
      </w:r>
      <w:r w:rsidR="00ED29E8">
        <w:rPr>
          <w:rFonts w:ascii="Times New Roman" w:hAnsi="Times New Roman"/>
          <w:sz w:val="24"/>
          <w:szCs w:val="24"/>
          <w:lang w:eastAsia="tr-TR"/>
        </w:rPr>
        <w:t xml:space="preserve"> dahil </w:t>
      </w:r>
      <w:r w:rsidR="007B145D">
        <w:rPr>
          <w:rFonts w:ascii="Times New Roman" w:hAnsi="Times New Roman"/>
          <w:sz w:val="24"/>
          <w:szCs w:val="24"/>
          <w:lang w:eastAsia="tr-TR"/>
        </w:rPr>
        <w:t xml:space="preserve"> olmak üzere en fazla 2 hat taşıyabilir 2 hattan fazla hat taşınan araçlar tespit edilmesi durumunda sözleşme tek taraflı fes edilecektir.</w:t>
      </w:r>
    </w:p>
    <w:p w:rsidR="007B145D" w:rsidRPr="007B145D" w:rsidRDefault="007B145D" w:rsidP="007B145D">
      <w:pPr>
        <w:tabs>
          <w:tab w:val="num" w:pos="450"/>
        </w:tabs>
        <w:spacing w:after="0" w:line="240" w:lineRule="auto"/>
        <w:jc w:val="both"/>
        <w:rPr>
          <w:rFonts w:ascii="Times New Roman" w:hAnsi="Times New Roman"/>
          <w:sz w:val="24"/>
          <w:szCs w:val="24"/>
          <w:lang w:eastAsia="tr-TR"/>
        </w:rPr>
      </w:pPr>
    </w:p>
    <w:p w:rsidR="00D74414" w:rsidRPr="007B145D" w:rsidRDefault="00D74414" w:rsidP="007B145D">
      <w:pPr>
        <w:tabs>
          <w:tab w:val="num" w:pos="450"/>
        </w:tabs>
        <w:spacing w:after="0" w:line="240" w:lineRule="auto"/>
        <w:jc w:val="both"/>
        <w:rPr>
          <w:rFonts w:ascii="Times New Roman" w:hAnsi="Times New Roman"/>
          <w:i/>
          <w:sz w:val="24"/>
          <w:szCs w:val="24"/>
          <w:lang w:eastAsia="tr-TR"/>
        </w:rPr>
      </w:pPr>
    </w:p>
    <w:p w:rsidR="00D74414" w:rsidRPr="00F72717" w:rsidRDefault="00D74414" w:rsidP="00BB13DB">
      <w:pPr>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12</w:t>
      </w:r>
      <w:r w:rsidRPr="00F72717">
        <w:rPr>
          <w:rFonts w:ascii="Times New Roman" w:hAnsi="Times New Roman"/>
          <w:sz w:val="24"/>
          <w:szCs w:val="24"/>
          <w:lang w:eastAsia="tr-TR"/>
        </w:rPr>
        <w:t xml:space="preserve"> : Geçici olarak Arıza, tamir, bakım-onarım, alım satım vb… nedenlerden dolayı sözleşmede belirtilen araçlar ile taşıma yapılamaması durumunda; yüklenici hemen, aynı özellikteki diğer aracı devreye sokacaktır. Bu tür araç değişikliğinde, şartname ve sözleşmelerde belirtilen evraklar </w:t>
      </w:r>
      <w:r w:rsidR="00BA4630" w:rsidRPr="00F72717">
        <w:rPr>
          <w:rFonts w:ascii="Times New Roman" w:hAnsi="Times New Roman"/>
          <w:sz w:val="24"/>
          <w:szCs w:val="24"/>
          <w:lang w:eastAsia="tr-TR"/>
        </w:rPr>
        <w:t xml:space="preserve">İlgili Okul Müdürlüğüne </w:t>
      </w:r>
      <w:r w:rsidRPr="00F72717">
        <w:rPr>
          <w:rFonts w:ascii="Times New Roman" w:hAnsi="Times New Roman"/>
          <w:sz w:val="24"/>
          <w:szCs w:val="24"/>
          <w:lang w:eastAsia="tr-TR"/>
        </w:rPr>
        <w:t xml:space="preserve"> dilekçe ile bildirilecektir. </w:t>
      </w:r>
      <w:r w:rsidR="00BA4630" w:rsidRPr="00F72717">
        <w:rPr>
          <w:rFonts w:ascii="Times New Roman" w:hAnsi="Times New Roman"/>
          <w:sz w:val="24"/>
          <w:szCs w:val="24"/>
          <w:lang w:eastAsia="tr-TR"/>
        </w:rPr>
        <w:t xml:space="preserve">İlgili okul Müdürlüğü tarafından incelemeler yapıldıktan sonra uygun olması durumunda Araç Değişiklik formunu onaylıyarak </w:t>
      </w:r>
      <w:r w:rsidRPr="00F72717">
        <w:rPr>
          <w:rFonts w:ascii="Times New Roman" w:hAnsi="Times New Roman"/>
          <w:sz w:val="24"/>
          <w:szCs w:val="24"/>
          <w:lang w:eastAsia="tr-TR"/>
        </w:rPr>
        <w:t xml:space="preserve">Derik İlçe Milli </w:t>
      </w:r>
      <w:r w:rsidR="00BA4630" w:rsidRPr="00F72717">
        <w:rPr>
          <w:rFonts w:ascii="Times New Roman" w:hAnsi="Times New Roman"/>
          <w:sz w:val="24"/>
          <w:szCs w:val="24"/>
          <w:lang w:eastAsia="tr-TR"/>
        </w:rPr>
        <w:t>Eğitim Müdürlüğünün onayına gönderilecektir.</w:t>
      </w:r>
    </w:p>
    <w:p w:rsidR="00BA4630" w:rsidRPr="00F72717" w:rsidRDefault="00BA4630" w:rsidP="00BB13DB">
      <w:pPr>
        <w:spacing w:after="0" w:line="240" w:lineRule="auto"/>
        <w:jc w:val="both"/>
        <w:rPr>
          <w:rFonts w:ascii="Times New Roman" w:hAnsi="Times New Roman"/>
          <w:b/>
          <w:sz w:val="24"/>
          <w:szCs w:val="24"/>
          <w:lang w:eastAsia="tr-TR"/>
        </w:rPr>
      </w:pPr>
    </w:p>
    <w:p w:rsidR="00D74414" w:rsidRPr="00F72717" w:rsidRDefault="00D74414" w:rsidP="00BB13DB">
      <w:pPr>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13 :</w:t>
      </w:r>
      <w:r w:rsidRPr="00F72717">
        <w:rPr>
          <w:rFonts w:ascii="Times New Roman" w:hAnsi="Times New Roman"/>
          <w:sz w:val="24"/>
          <w:szCs w:val="24"/>
          <w:lang w:eastAsia="tr-TR"/>
        </w:rPr>
        <w:t>Yüklenici tek taraflı  olarak anlaşmayı bozduğu takdirde yeniden idarece ihale yapılıp yeni servis aracı  devreye girene kadar yüklenici taşıma işlemine devam edecektir.Bu yapılmadığı takdirde yüklenici her gün için taşınması gereken yerleşim biriminin bir günlük ihale bedelinin iki katı kadar para cezası ödemesi yapacaktır.</w:t>
      </w:r>
    </w:p>
    <w:p w:rsidR="00D74414" w:rsidRPr="00F72717" w:rsidRDefault="00D74414" w:rsidP="00BB13DB">
      <w:pPr>
        <w:spacing w:after="0" w:line="240" w:lineRule="auto"/>
        <w:jc w:val="both"/>
        <w:rPr>
          <w:rFonts w:ascii="Times New Roman" w:hAnsi="Times New Roman"/>
          <w:b/>
          <w:sz w:val="24"/>
          <w:szCs w:val="24"/>
          <w:lang w:eastAsia="tr-TR"/>
        </w:rPr>
      </w:pPr>
    </w:p>
    <w:p w:rsidR="00D74414" w:rsidRPr="00F72717" w:rsidRDefault="00D74414" w:rsidP="00BB13DB">
      <w:pPr>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14</w:t>
      </w:r>
      <w:r w:rsidRPr="00F72717">
        <w:rPr>
          <w:rFonts w:ascii="Times New Roman" w:hAnsi="Times New Roman"/>
          <w:sz w:val="24"/>
          <w:szCs w:val="24"/>
          <w:lang w:eastAsia="tr-TR"/>
        </w:rPr>
        <w:t xml:space="preserve"> : Cumartesi ve Pazar  günleri  dahil olmak üzere Taşıyıcı firma v</w:t>
      </w:r>
      <w:r w:rsidR="007E4596">
        <w:rPr>
          <w:rFonts w:ascii="Times New Roman" w:hAnsi="Times New Roman"/>
          <w:sz w:val="24"/>
          <w:szCs w:val="24"/>
          <w:lang w:eastAsia="tr-TR"/>
        </w:rPr>
        <w:t xml:space="preserve">eya şahıslar , Resmi Törenlerde, Okul Aile Birliği toplantıları ve Öğrencilere yönelik Sosyal ve kültürel faliyetlerde </w:t>
      </w:r>
      <w:r w:rsidRPr="00F72717">
        <w:rPr>
          <w:rFonts w:ascii="Times New Roman" w:hAnsi="Times New Roman"/>
          <w:sz w:val="24"/>
          <w:szCs w:val="24"/>
          <w:lang w:eastAsia="tr-TR"/>
        </w:rPr>
        <w:t xml:space="preserve">Okul Müdürlüğünce talep edilmesi durumunda  yüklenici firma yeterli sayıda araç temin ederek taşınacak öğrencileri okula ücretsiz olarak getirmek zorundadır. </w:t>
      </w:r>
      <w:r w:rsidR="007E4596">
        <w:rPr>
          <w:rFonts w:ascii="Times New Roman" w:hAnsi="Times New Roman"/>
          <w:sz w:val="24"/>
          <w:szCs w:val="24"/>
          <w:lang w:eastAsia="tr-TR"/>
        </w:rPr>
        <w:t xml:space="preserve">Bu faliyetler için </w:t>
      </w:r>
      <w:r w:rsidRPr="00F72717">
        <w:rPr>
          <w:rFonts w:ascii="Times New Roman" w:hAnsi="Times New Roman"/>
          <w:sz w:val="24"/>
          <w:szCs w:val="24"/>
          <w:lang w:eastAsia="tr-TR"/>
        </w:rPr>
        <w:t xml:space="preserve"> tahsis edilen araçlar için yüklenici firma tarafından taşıma yapacak ve herhangi bir hak talebinde bulunamayacaktır.</w:t>
      </w:r>
    </w:p>
    <w:p w:rsidR="00D74414" w:rsidRPr="00F72717" w:rsidRDefault="00D74414" w:rsidP="00BB13DB">
      <w:pPr>
        <w:spacing w:after="0" w:line="240" w:lineRule="auto"/>
        <w:jc w:val="both"/>
        <w:rPr>
          <w:rFonts w:ascii="Times New Roman" w:hAnsi="Times New Roman"/>
          <w:b/>
          <w:sz w:val="24"/>
          <w:szCs w:val="24"/>
          <w:lang w:eastAsia="tr-TR"/>
        </w:rPr>
      </w:pPr>
    </w:p>
    <w:p w:rsidR="00D74414" w:rsidRPr="00F72717" w:rsidRDefault="00D74414" w:rsidP="00BB13DB">
      <w:pPr>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15</w:t>
      </w:r>
      <w:r w:rsidRPr="00F72717">
        <w:rPr>
          <w:rFonts w:ascii="Times New Roman" w:hAnsi="Times New Roman"/>
          <w:sz w:val="24"/>
          <w:szCs w:val="24"/>
          <w:lang w:eastAsia="tr-TR"/>
        </w:rPr>
        <w:t xml:space="preserve"> :  201</w:t>
      </w:r>
      <w:r w:rsidR="00960DAA">
        <w:rPr>
          <w:rFonts w:ascii="Times New Roman" w:hAnsi="Times New Roman"/>
          <w:sz w:val="24"/>
          <w:szCs w:val="24"/>
          <w:lang w:eastAsia="tr-TR"/>
        </w:rPr>
        <w:t>9</w:t>
      </w:r>
      <w:r w:rsidRPr="00F72717">
        <w:rPr>
          <w:rFonts w:ascii="Times New Roman" w:hAnsi="Times New Roman"/>
          <w:sz w:val="24"/>
          <w:szCs w:val="24"/>
          <w:lang w:eastAsia="tr-TR"/>
        </w:rPr>
        <w:t>-20</w:t>
      </w:r>
      <w:r w:rsidR="00960DAA">
        <w:rPr>
          <w:rFonts w:ascii="Times New Roman" w:hAnsi="Times New Roman"/>
          <w:sz w:val="24"/>
          <w:szCs w:val="24"/>
          <w:lang w:eastAsia="tr-TR"/>
        </w:rPr>
        <w:t>20</w:t>
      </w:r>
      <w:r w:rsidRPr="00F72717">
        <w:rPr>
          <w:rFonts w:ascii="Times New Roman" w:hAnsi="Times New Roman"/>
          <w:sz w:val="24"/>
          <w:szCs w:val="24"/>
          <w:lang w:eastAsia="tr-TR"/>
        </w:rPr>
        <w:t xml:space="preserve"> Eğitim öğretim yılı sözleşme süresince akaryakıt ve diğer giderlerin fiyatları artsa bile fiyat farkı ödenmeyecektir.</w:t>
      </w:r>
    </w:p>
    <w:p w:rsidR="00D74414" w:rsidRPr="00F72717" w:rsidRDefault="00D74414" w:rsidP="00BB13DB">
      <w:pPr>
        <w:spacing w:after="0" w:line="240" w:lineRule="auto"/>
        <w:jc w:val="both"/>
        <w:rPr>
          <w:rFonts w:ascii="Times New Roman" w:hAnsi="Times New Roman"/>
          <w:b/>
          <w:sz w:val="24"/>
          <w:szCs w:val="24"/>
          <w:lang w:eastAsia="tr-TR"/>
        </w:rPr>
      </w:pPr>
    </w:p>
    <w:p w:rsidR="00D74414" w:rsidRPr="00F72717" w:rsidRDefault="00D74414" w:rsidP="00BB13DB">
      <w:pPr>
        <w:spacing w:after="0" w:line="240" w:lineRule="auto"/>
        <w:jc w:val="both"/>
        <w:rPr>
          <w:rFonts w:ascii="Times New Roman" w:hAnsi="Times New Roman"/>
          <w:sz w:val="24"/>
          <w:szCs w:val="24"/>
          <w:lang w:eastAsia="tr-TR"/>
        </w:rPr>
      </w:pPr>
      <w:r w:rsidRPr="00F72717">
        <w:rPr>
          <w:rFonts w:ascii="Times New Roman" w:hAnsi="Times New Roman"/>
          <w:b/>
          <w:sz w:val="24"/>
          <w:szCs w:val="24"/>
          <w:lang w:eastAsia="tr-TR"/>
        </w:rPr>
        <w:t>Madde 16</w:t>
      </w:r>
      <w:r w:rsidRPr="00F72717">
        <w:rPr>
          <w:rFonts w:ascii="Times New Roman" w:hAnsi="Times New Roman"/>
          <w:sz w:val="24"/>
          <w:szCs w:val="24"/>
          <w:lang w:eastAsia="tr-TR"/>
        </w:rPr>
        <w:t xml:space="preserve"> : M.E.B.Taşımalı Eğitim yönetmeliği gereği tüm sorumluluk ve  takip işlemleri taahhüt edecek olan Gerçek  veya Tüzel kişilere aittir.  Hangi öğrencileri  hangi araçlar ile taşıyacağını taşıma merkezi Okul Müdürlüğüne bildirecek. Merkezi Okul Müdürlüğünce verilecek talimatları uygulayacak ve istenilecek bilgi ve belgeleri itiraz etmeksizin verecektir.</w:t>
      </w:r>
    </w:p>
    <w:p w:rsidR="00D74414" w:rsidRPr="00F72717" w:rsidRDefault="00D74414" w:rsidP="00BB13DB">
      <w:pPr>
        <w:tabs>
          <w:tab w:val="left" w:pos="840"/>
        </w:tabs>
        <w:suppressAutoHyphens/>
        <w:spacing w:after="0" w:line="240" w:lineRule="auto"/>
        <w:jc w:val="both"/>
        <w:rPr>
          <w:rFonts w:ascii="Times New Roman" w:hAnsi="Times New Roman"/>
          <w:b/>
          <w:sz w:val="24"/>
          <w:szCs w:val="24"/>
          <w:lang w:eastAsia="tr-TR"/>
        </w:rPr>
      </w:pPr>
    </w:p>
    <w:p w:rsidR="00D74414" w:rsidRPr="00AD7A1F" w:rsidRDefault="00D74414" w:rsidP="00BB13DB">
      <w:pPr>
        <w:tabs>
          <w:tab w:val="left" w:pos="840"/>
        </w:tabs>
        <w:suppressAutoHyphens/>
        <w:spacing w:after="0" w:line="240" w:lineRule="auto"/>
        <w:jc w:val="both"/>
        <w:rPr>
          <w:rFonts w:ascii="Times New Roman" w:hAnsi="Times New Roman"/>
          <w:b/>
          <w:i/>
          <w:sz w:val="24"/>
          <w:szCs w:val="24"/>
          <w:u w:val="single"/>
          <w:lang w:eastAsia="tr-TR"/>
        </w:rPr>
      </w:pPr>
      <w:r w:rsidRPr="00AD7A1F">
        <w:rPr>
          <w:rFonts w:ascii="Times New Roman" w:hAnsi="Times New Roman"/>
          <w:b/>
          <w:sz w:val="24"/>
          <w:szCs w:val="24"/>
          <w:lang w:eastAsia="tr-TR"/>
        </w:rPr>
        <w:t>Madde 1</w:t>
      </w:r>
      <w:r>
        <w:rPr>
          <w:rFonts w:ascii="Times New Roman" w:hAnsi="Times New Roman"/>
          <w:b/>
          <w:sz w:val="24"/>
          <w:szCs w:val="24"/>
          <w:lang w:eastAsia="tr-TR"/>
        </w:rPr>
        <w:t>7</w:t>
      </w:r>
      <w:r w:rsidRPr="00AD7A1F">
        <w:rPr>
          <w:rFonts w:ascii="Times New Roman" w:hAnsi="Times New Roman"/>
          <w:sz w:val="24"/>
          <w:szCs w:val="24"/>
          <w:lang w:eastAsia="tr-TR"/>
        </w:rPr>
        <w:t xml:space="preserve"> : Sözleşme konusu işin özelliği nedeniyle taşıma merkezi İlkokul/ortaokul yöneticileri ve nöbetçi öğretmenler tarafından servis araçlarının takip ve kontrolü yapılır, </w:t>
      </w:r>
      <w:r w:rsidR="007E4596">
        <w:rPr>
          <w:rFonts w:ascii="Times New Roman" w:hAnsi="Times New Roman"/>
          <w:sz w:val="24"/>
          <w:szCs w:val="24"/>
          <w:lang w:eastAsia="tr-TR"/>
        </w:rPr>
        <w:t xml:space="preserve">gerekli günlük kayıtlar tutulur ve günlük giriş ve çıkış imzaları alınır </w:t>
      </w:r>
      <w:r w:rsidRPr="00AD7A1F">
        <w:rPr>
          <w:rFonts w:ascii="Times New Roman" w:hAnsi="Times New Roman"/>
          <w:sz w:val="24"/>
          <w:szCs w:val="24"/>
          <w:lang w:eastAsia="tr-TR"/>
        </w:rPr>
        <w:t xml:space="preserve"> böylece günlük muayene kabul işlemi yapılmış sayılır</w:t>
      </w:r>
      <w:r w:rsidRPr="00AD7A1F">
        <w:rPr>
          <w:rFonts w:ascii="Times New Roman" w:hAnsi="Times New Roman"/>
          <w:b/>
          <w:i/>
          <w:sz w:val="24"/>
          <w:szCs w:val="24"/>
          <w:u w:val="single"/>
          <w:lang w:eastAsia="tr-TR"/>
        </w:rPr>
        <w:t xml:space="preserve">. </w:t>
      </w: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   </w:t>
      </w:r>
    </w:p>
    <w:p w:rsidR="00D74414" w:rsidRPr="00AD7A1F" w:rsidRDefault="00D74414" w:rsidP="00BB13DB">
      <w:pPr>
        <w:spacing w:after="0" w:line="240" w:lineRule="auto"/>
        <w:ind w:firstLine="180"/>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1</w:t>
      </w:r>
      <w:r>
        <w:rPr>
          <w:rFonts w:ascii="Times New Roman" w:hAnsi="Times New Roman"/>
          <w:b/>
          <w:color w:val="000000"/>
          <w:sz w:val="24"/>
          <w:szCs w:val="24"/>
          <w:lang w:eastAsia="tr-TR"/>
        </w:rPr>
        <w:t>8</w:t>
      </w:r>
      <w:r w:rsidRPr="00AD7A1F">
        <w:rPr>
          <w:rFonts w:ascii="Times New Roman" w:hAnsi="Times New Roman"/>
          <w:b/>
          <w:color w:val="000000"/>
          <w:sz w:val="24"/>
          <w:szCs w:val="24"/>
          <w:lang w:eastAsia="tr-TR"/>
        </w:rPr>
        <w:t xml:space="preserve"> </w:t>
      </w:r>
      <w:r w:rsidRPr="00AD7A1F">
        <w:rPr>
          <w:rFonts w:ascii="Times New Roman" w:hAnsi="Times New Roman"/>
          <w:color w:val="000000"/>
          <w:sz w:val="24"/>
          <w:szCs w:val="24"/>
          <w:lang w:eastAsia="tr-TR"/>
        </w:rPr>
        <w:t>: Sözleşme gideri, resim,harç ve bütün vergi giderleri yükleniciye aittir.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lastRenderedPageBreak/>
        <w:t>Madde 19</w:t>
      </w:r>
      <w:r w:rsidRPr="00AD7A1F">
        <w:rPr>
          <w:rFonts w:ascii="Times New Roman" w:hAnsi="Times New Roman"/>
          <w:color w:val="000000"/>
          <w:sz w:val="24"/>
          <w:szCs w:val="24"/>
          <w:lang w:eastAsia="tr-TR"/>
        </w:rPr>
        <w:t xml:space="preserve"> : Ödemeler İş bitimi tarihinden itibaren Bakanlıkça gönderilecek olan ödenek doğrultusunda Okulu Müdürlüğünden gelecek aylık taşıma devam takip çizelgesine göre  yapılacaktır.  Ödenek olmadığı zaman  gecikme zammı talep edilmeyecektir.</w:t>
      </w:r>
    </w:p>
    <w:p w:rsidR="00D74414" w:rsidRPr="00AD7A1F" w:rsidRDefault="00D74414" w:rsidP="00BB13DB">
      <w:pPr>
        <w:spacing w:after="0" w:line="240" w:lineRule="auto"/>
        <w:ind w:left="60"/>
        <w:jc w:val="both"/>
        <w:rPr>
          <w:rFonts w:ascii="Times New Roman" w:hAnsi="Times New Roman"/>
          <w:b/>
          <w:color w:val="000000"/>
          <w:sz w:val="24"/>
          <w:szCs w:val="24"/>
          <w:lang w:eastAsia="tr-TR"/>
        </w:rPr>
      </w:pPr>
    </w:p>
    <w:p w:rsidR="00D74414" w:rsidRPr="00AD7A1F" w:rsidRDefault="00D74414" w:rsidP="00BB13DB">
      <w:pPr>
        <w:spacing w:after="0" w:line="240" w:lineRule="auto"/>
        <w:ind w:left="60"/>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0</w:t>
      </w:r>
      <w:r w:rsidRPr="00AD7A1F">
        <w:rPr>
          <w:rFonts w:ascii="Times New Roman" w:hAnsi="Times New Roman"/>
          <w:color w:val="000000"/>
          <w:sz w:val="24"/>
          <w:szCs w:val="24"/>
          <w:lang w:eastAsia="tr-TR"/>
        </w:rPr>
        <w:t xml:space="preserve"> : Taşıma yapacak öğrenci servis araçları  sağlamlık ve temizlik bakımından  okul servis araçları Hizmet yönetmeliğine  ve Trafik kanunu ve karayolları tüzüğü hükümlerine uygun olması zorunludur.</w:t>
      </w:r>
    </w:p>
    <w:p w:rsidR="00D74414" w:rsidRPr="00AD7A1F" w:rsidRDefault="00D74414" w:rsidP="00BB13DB">
      <w:pPr>
        <w:tabs>
          <w:tab w:val="num" w:pos="450"/>
        </w:tabs>
        <w:spacing w:after="0" w:line="240" w:lineRule="auto"/>
        <w:jc w:val="both"/>
        <w:rPr>
          <w:rFonts w:ascii="Times New Roman" w:hAnsi="Times New Roman"/>
          <w:b/>
          <w:color w:val="000000"/>
          <w:sz w:val="24"/>
          <w:szCs w:val="24"/>
          <w:lang w:eastAsia="tr-TR"/>
        </w:rPr>
      </w:pPr>
    </w:p>
    <w:p w:rsidR="00D74414" w:rsidRPr="00AD7A1F" w:rsidRDefault="00D74414" w:rsidP="00BB13DB">
      <w:pPr>
        <w:tabs>
          <w:tab w:val="num" w:pos="450"/>
        </w:tabs>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1</w:t>
      </w:r>
      <w:r w:rsidRPr="00AD7A1F">
        <w:rPr>
          <w:rFonts w:ascii="Times New Roman" w:hAnsi="Times New Roman"/>
          <w:color w:val="000000"/>
          <w:sz w:val="24"/>
          <w:szCs w:val="24"/>
          <w:lang w:eastAsia="tr-TR"/>
        </w:rPr>
        <w:t xml:space="preserve"> : Öğrenci sayısında azalma olabileceği gibi artmada olabilir ihaleyi alan gerçek veya tüzel  şahıslar artışı ek ücret talep etmemek şartıyla kabul eder.</w:t>
      </w:r>
    </w:p>
    <w:p w:rsidR="00D74414" w:rsidRPr="00AD7A1F" w:rsidRDefault="00D74414" w:rsidP="00BB13DB">
      <w:pPr>
        <w:tabs>
          <w:tab w:val="num" w:pos="450"/>
        </w:tabs>
        <w:spacing w:after="0" w:line="240" w:lineRule="auto"/>
        <w:jc w:val="both"/>
        <w:rPr>
          <w:rFonts w:ascii="Times New Roman" w:hAnsi="Times New Roman"/>
          <w:b/>
          <w:color w:val="000000"/>
          <w:sz w:val="24"/>
          <w:szCs w:val="24"/>
          <w:lang w:eastAsia="tr-TR"/>
        </w:rPr>
      </w:pPr>
    </w:p>
    <w:p w:rsidR="00D74414" w:rsidRPr="00AD7A1F" w:rsidRDefault="00D74414" w:rsidP="00BB13DB">
      <w:pPr>
        <w:tabs>
          <w:tab w:val="num" w:pos="450"/>
        </w:tabs>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2</w:t>
      </w:r>
      <w:r w:rsidRPr="00AD7A1F">
        <w:rPr>
          <w:rFonts w:ascii="Times New Roman" w:hAnsi="Times New Roman"/>
          <w:color w:val="000000"/>
          <w:sz w:val="24"/>
          <w:szCs w:val="24"/>
          <w:lang w:eastAsia="tr-TR"/>
        </w:rPr>
        <w:t xml:space="preserve"> : Aynı Güzergahtaki öğrenciler taşınmak üzere birden fazla araç ile ihale edilmiş ise  ve öğrenci sayısında  herhangi bir neden ile  azalma olursa  taşıma yapan araçların  fazlası iptal  edilerek kalan araçlarla  taşıma yapılacaktır.  İptal edilen araçlar  için ödeme yapılmayacaktır. Bu konuda yüklenici firma  itiraz etmeyecek ve bir talepte bulunmayacaktır.</w:t>
      </w:r>
    </w:p>
    <w:p w:rsidR="00BA4630" w:rsidRDefault="00BA4630" w:rsidP="00BB13DB">
      <w:pPr>
        <w:tabs>
          <w:tab w:val="num" w:pos="450"/>
        </w:tabs>
        <w:spacing w:after="0" w:line="240" w:lineRule="auto"/>
        <w:jc w:val="both"/>
        <w:rPr>
          <w:rFonts w:ascii="Times New Roman" w:hAnsi="Times New Roman"/>
          <w:b/>
          <w:color w:val="000000"/>
          <w:sz w:val="24"/>
          <w:szCs w:val="24"/>
          <w:lang w:eastAsia="tr-TR"/>
        </w:rPr>
      </w:pPr>
    </w:p>
    <w:p w:rsidR="00D74414" w:rsidRPr="00AD7A1F" w:rsidRDefault="00D74414" w:rsidP="00BB13DB">
      <w:pPr>
        <w:tabs>
          <w:tab w:val="num" w:pos="450"/>
        </w:tabs>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3</w:t>
      </w:r>
      <w:r w:rsidRPr="00AD7A1F">
        <w:rPr>
          <w:rFonts w:ascii="Times New Roman" w:hAnsi="Times New Roman"/>
          <w:color w:val="000000"/>
          <w:sz w:val="24"/>
          <w:szCs w:val="24"/>
          <w:lang w:eastAsia="tr-TR"/>
        </w:rPr>
        <w:t xml:space="preserve"> : Taşıma merkezi okullarda  yapılan /yapılacak olan onarım, tadilat  açma –kapama vb nedenlerle  eğitim öğretim sürdürülemiyorsa  öğrenci taşıma işi ikinci en yakın  ve müsait taşıma merkezi okula yapılacaktır. Ve yüklenici bundan dolayı ayrıca ücret talep etmeyecektir.</w:t>
      </w:r>
    </w:p>
    <w:p w:rsidR="00D74414" w:rsidRPr="00AD7A1F" w:rsidRDefault="00D74414" w:rsidP="00BB13DB">
      <w:pPr>
        <w:tabs>
          <w:tab w:val="num" w:pos="450"/>
        </w:tabs>
        <w:spacing w:after="0" w:line="240" w:lineRule="auto"/>
        <w:jc w:val="both"/>
        <w:rPr>
          <w:rFonts w:ascii="Times New Roman" w:hAnsi="Times New Roman"/>
          <w:b/>
          <w:color w:val="000000"/>
          <w:sz w:val="24"/>
          <w:szCs w:val="24"/>
          <w:lang w:eastAsia="tr-TR"/>
        </w:rPr>
      </w:pPr>
    </w:p>
    <w:p w:rsidR="00D74414" w:rsidRPr="00AD7A1F" w:rsidRDefault="00D74414" w:rsidP="00BB13DB">
      <w:pPr>
        <w:tabs>
          <w:tab w:val="num" w:pos="450"/>
        </w:tabs>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4</w:t>
      </w:r>
      <w:r w:rsidRPr="00AD7A1F">
        <w:rPr>
          <w:rFonts w:ascii="Times New Roman" w:hAnsi="Times New Roman"/>
          <w:color w:val="000000"/>
          <w:sz w:val="24"/>
          <w:szCs w:val="24"/>
          <w:lang w:eastAsia="tr-TR"/>
        </w:rPr>
        <w:t xml:space="preserve"> : Taşıma yapacak Okul servis araçları, Taşıma merkezi okul Müdürlüklerince tespit edilecek araç hareket saatlerine ve yol güzergahları ve duraklara uyulacaktır.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5</w:t>
      </w:r>
      <w:r w:rsidRPr="00AD7A1F">
        <w:rPr>
          <w:rFonts w:ascii="Times New Roman" w:hAnsi="Times New Roman"/>
          <w:color w:val="000000"/>
          <w:sz w:val="24"/>
          <w:szCs w:val="24"/>
          <w:lang w:eastAsia="tr-TR"/>
        </w:rPr>
        <w:t xml:space="preserve"> : Araçların hareket saatleri ,  öğrenim şekli Taşıma merkezi okul Müdürlüğünce belirlenecektir.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6</w:t>
      </w:r>
      <w:r w:rsidRPr="00AD7A1F">
        <w:rPr>
          <w:rFonts w:ascii="Times New Roman" w:hAnsi="Times New Roman"/>
          <w:color w:val="000000"/>
          <w:sz w:val="24"/>
          <w:szCs w:val="24"/>
          <w:lang w:eastAsia="tr-TR"/>
        </w:rPr>
        <w:t xml:space="preserve"> :  Okulların açılışı veya  ders yılının bitiş tarihi  ile ilgili  Milli Eğitim  Bakanlığı , Valilik   Çalışma takviminde  değişiklik yapılırsa   değişiklikler dikkate alınacaktır.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2</w:t>
      </w:r>
      <w:r>
        <w:rPr>
          <w:rFonts w:ascii="Times New Roman" w:hAnsi="Times New Roman"/>
          <w:b/>
          <w:color w:val="000000"/>
          <w:sz w:val="24"/>
          <w:szCs w:val="24"/>
          <w:lang w:eastAsia="tr-TR"/>
        </w:rPr>
        <w:t>7</w:t>
      </w:r>
      <w:r w:rsidRPr="00AD7A1F">
        <w:rPr>
          <w:rFonts w:ascii="Times New Roman" w:hAnsi="Times New Roman"/>
          <w:color w:val="000000"/>
          <w:sz w:val="24"/>
          <w:szCs w:val="24"/>
          <w:lang w:eastAsia="tr-TR"/>
        </w:rPr>
        <w:t xml:space="preserve"> : -Öğrencilerin oturarak rahat bir yolculuk yapmalarını sağlayacak tedbirleri alarak taahhüt ettiği  yere kadar  götürüp  getirmekle  ve taşıma hizmeti sırasında  taşıta  öğrencilerden ilgili okul öğretmenlerinden  ve yardımcılarından  başka herhangi bir yolcu alınmayacaktır.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Madde 28</w:t>
      </w:r>
      <w:r w:rsidRPr="00AD7A1F">
        <w:rPr>
          <w:rFonts w:ascii="Times New Roman" w:hAnsi="Times New Roman"/>
          <w:b/>
          <w:color w:val="000000"/>
          <w:sz w:val="24"/>
          <w:szCs w:val="24"/>
          <w:lang w:eastAsia="tr-TR"/>
        </w:rPr>
        <w:t xml:space="preserve"> : </w:t>
      </w:r>
      <w:r w:rsidRPr="00AD7A1F">
        <w:rPr>
          <w:rFonts w:ascii="Times New Roman" w:hAnsi="Times New Roman"/>
          <w:color w:val="000000"/>
          <w:sz w:val="24"/>
          <w:szCs w:val="24"/>
          <w:lang w:eastAsia="tr-TR"/>
        </w:rPr>
        <w:t xml:space="preserve"> İdarece verilecek öğrenci listesi indirme –bindirme durakları ,taşıma saatlerini ve yol güzergahını  taşıtta bulundurmasını ,</w:t>
      </w:r>
    </w:p>
    <w:p w:rsidR="00D74414" w:rsidRPr="00AD7A1F" w:rsidRDefault="00D74414" w:rsidP="00BB13DB">
      <w:pPr>
        <w:spacing w:after="0" w:line="240" w:lineRule="auto"/>
        <w:jc w:val="both"/>
        <w:rPr>
          <w:rFonts w:ascii="Times New Roman" w:hAnsi="Times New Roman"/>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w:t>
      </w:r>
      <w:r w:rsidRPr="00AD7A1F">
        <w:rPr>
          <w:rFonts w:ascii="Times New Roman" w:hAnsi="Times New Roman"/>
          <w:b/>
          <w:color w:val="000000"/>
          <w:sz w:val="24"/>
          <w:szCs w:val="24"/>
          <w:lang w:eastAsia="tr-TR"/>
        </w:rPr>
        <w:t xml:space="preserve">Madde </w:t>
      </w:r>
      <w:r>
        <w:rPr>
          <w:rFonts w:ascii="Times New Roman" w:hAnsi="Times New Roman"/>
          <w:b/>
          <w:color w:val="000000"/>
          <w:sz w:val="24"/>
          <w:szCs w:val="24"/>
          <w:lang w:eastAsia="tr-TR"/>
        </w:rPr>
        <w:t>29</w:t>
      </w:r>
      <w:r w:rsidRPr="00AD7A1F">
        <w:rPr>
          <w:rFonts w:ascii="Times New Roman" w:hAnsi="Times New Roman"/>
          <w:color w:val="000000"/>
          <w:sz w:val="24"/>
          <w:szCs w:val="24"/>
          <w:lang w:eastAsia="tr-TR"/>
        </w:rPr>
        <w:t xml:space="preserve"> : -Her araç için öğrenci sayılarında % 20 artış veya azalma olabileceği taşımacı tarafından kabul edilecektir</w:t>
      </w:r>
    </w:p>
    <w:p w:rsidR="00D74414" w:rsidRPr="00AD7A1F" w:rsidRDefault="00D74414" w:rsidP="00BB13DB">
      <w:pPr>
        <w:spacing w:after="0" w:line="240" w:lineRule="auto"/>
        <w:jc w:val="both"/>
        <w:rPr>
          <w:rFonts w:ascii="Times New Roman" w:hAnsi="Times New Roman"/>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sz w:val="24"/>
          <w:szCs w:val="24"/>
          <w:lang w:eastAsia="tr-TR"/>
        </w:rPr>
        <w:t>.</w:t>
      </w:r>
      <w:r>
        <w:rPr>
          <w:rFonts w:ascii="Times New Roman" w:hAnsi="Times New Roman"/>
          <w:b/>
          <w:bCs/>
          <w:sz w:val="24"/>
          <w:szCs w:val="24"/>
          <w:lang w:eastAsia="tr-TR"/>
        </w:rPr>
        <w:t>Madde 30</w:t>
      </w:r>
      <w:r w:rsidRPr="00AD7A1F">
        <w:rPr>
          <w:rFonts w:ascii="Times New Roman" w:hAnsi="Times New Roman"/>
          <w:b/>
          <w:bCs/>
          <w:sz w:val="24"/>
          <w:szCs w:val="24"/>
          <w:lang w:eastAsia="tr-TR"/>
        </w:rPr>
        <w:t xml:space="preserve">- </w:t>
      </w:r>
      <w:r w:rsidRPr="00AD7A1F">
        <w:rPr>
          <w:rFonts w:ascii="Times New Roman" w:hAnsi="Times New Roman"/>
          <w:sz w:val="24"/>
          <w:szCs w:val="24"/>
          <w:lang w:eastAsia="tr-TR"/>
        </w:rPr>
        <w:t xml:space="preserve">Kolluk kuvvetlerince yapılacak denetimler haricinde İl/İlce Milli Eğitim Müdürü, Müdür Yardımcıları, Şube Müdürleri, </w:t>
      </w:r>
      <w:r w:rsidR="00BA4630">
        <w:rPr>
          <w:rFonts w:ascii="Times New Roman" w:hAnsi="Times New Roman"/>
          <w:sz w:val="24"/>
          <w:szCs w:val="24"/>
          <w:lang w:eastAsia="tr-TR"/>
        </w:rPr>
        <w:t xml:space="preserve"> Taşımadan orumlu Şef, </w:t>
      </w:r>
      <w:r w:rsidRPr="00AD7A1F">
        <w:rPr>
          <w:rFonts w:ascii="Times New Roman" w:hAnsi="Times New Roman"/>
          <w:sz w:val="24"/>
          <w:szCs w:val="24"/>
          <w:lang w:eastAsia="tr-TR"/>
        </w:rPr>
        <w:t>İlköğretim Müfettişleri, Denetim Komisyonu, Taşıma Merkezi İlköğretim okulu Yöneticileri ve denetlemekle görevlendirilenler tarafından her zaman denetim yapılır. Okul İdaresi eğitim ve öğretim süresince taşıma araçlarını denetleme yetkisine sahiptir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A25FCB"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3</w:t>
      </w:r>
      <w:r>
        <w:rPr>
          <w:rFonts w:ascii="Times New Roman" w:hAnsi="Times New Roman"/>
          <w:b/>
          <w:color w:val="000000"/>
          <w:sz w:val="24"/>
          <w:szCs w:val="24"/>
          <w:lang w:eastAsia="tr-TR"/>
        </w:rPr>
        <w:t>1</w:t>
      </w:r>
      <w:r w:rsidRPr="00AD7A1F">
        <w:rPr>
          <w:rFonts w:ascii="Times New Roman" w:hAnsi="Times New Roman"/>
          <w:color w:val="000000"/>
          <w:sz w:val="24"/>
          <w:szCs w:val="24"/>
          <w:lang w:eastAsia="tr-TR"/>
        </w:rPr>
        <w:t xml:space="preserve"> : Taşımalı Eğitimde çalışan araç sürücülerinin hastalanmaları  vb. Mazeretler  nedeniyle  1(Bir) haftalık izinler  dilekçe ile  bağlı bulunduğu taşıma merkez Okul Müdürlüğüne</w:t>
      </w:r>
      <w:r w:rsidR="00A25FCB">
        <w:rPr>
          <w:rFonts w:ascii="Times New Roman" w:hAnsi="Times New Roman"/>
          <w:color w:val="000000"/>
          <w:sz w:val="24"/>
          <w:szCs w:val="24"/>
          <w:lang w:eastAsia="tr-TR"/>
        </w:rPr>
        <w:t xml:space="preserve"> bildirilecek olup okul idaresi tarafından yedek şoför olarak gelecek olan araç şoföründen istenen  Madde 9 belirtilen belgeleri okul idaresine teslim edilecek olup uygun olması durumunda taşıma yapabilecektir. Ancak </w:t>
      </w:r>
      <w:r w:rsidRPr="00AD7A1F">
        <w:rPr>
          <w:rFonts w:ascii="Times New Roman" w:hAnsi="Times New Roman"/>
          <w:color w:val="000000"/>
          <w:sz w:val="24"/>
          <w:szCs w:val="24"/>
          <w:lang w:eastAsia="tr-TR"/>
        </w:rPr>
        <w:t xml:space="preserve">bir haftadan fazla süreli  izinler </w:t>
      </w:r>
      <w:r w:rsidR="00BA4630">
        <w:rPr>
          <w:rFonts w:ascii="Times New Roman" w:hAnsi="Times New Roman"/>
          <w:color w:val="000000"/>
          <w:sz w:val="24"/>
          <w:szCs w:val="24"/>
          <w:lang w:eastAsia="tr-TR"/>
        </w:rPr>
        <w:t>Taşıma Merkez  Okul Müdürlüğünce</w:t>
      </w:r>
      <w:r w:rsidR="00A25FCB">
        <w:rPr>
          <w:rFonts w:ascii="Times New Roman" w:hAnsi="Times New Roman"/>
          <w:color w:val="000000"/>
          <w:sz w:val="24"/>
          <w:szCs w:val="24"/>
          <w:lang w:eastAsia="tr-TR"/>
        </w:rPr>
        <w:t xml:space="preserve"> Madde 9’da belirtilen belgelerin incelemesi yapıldıktan sonra uygun olması durumunda şöfür değişiklik formunu </w:t>
      </w:r>
      <w:r w:rsidR="00BA4630">
        <w:rPr>
          <w:rFonts w:ascii="Times New Roman" w:hAnsi="Times New Roman"/>
          <w:color w:val="000000"/>
          <w:sz w:val="24"/>
          <w:szCs w:val="24"/>
          <w:lang w:eastAsia="tr-TR"/>
        </w:rPr>
        <w:t xml:space="preserve">  hazırlanarak </w:t>
      </w:r>
      <w:r w:rsidR="00A25FCB">
        <w:rPr>
          <w:rFonts w:ascii="Times New Roman" w:hAnsi="Times New Roman"/>
          <w:color w:val="000000"/>
          <w:sz w:val="24"/>
          <w:szCs w:val="24"/>
          <w:lang w:eastAsia="tr-TR"/>
        </w:rPr>
        <w:t>İlçe  Milli Eğitim Müdürlüğünün onayına sunulacak olup onaylanması durumunda  yedek şoför çalıştırılacaktır..</w:t>
      </w:r>
    </w:p>
    <w:p w:rsidR="00A25FCB" w:rsidRDefault="00A25FCB" w:rsidP="00BB13DB">
      <w:pPr>
        <w:spacing w:after="0" w:line="240" w:lineRule="auto"/>
        <w:jc w:val="both"/>
        <w:rPr>
          <w:rFonts w:ascii="Times New Roman" w:hAnsi="Times New Roman"/>
          <w:color w:val="000000"/>
          <w:sz w:val="24"/>
          <w:szCs w:val="24"/>
          <w:lang w:eastAsia="tr-TR"/>
        </w:rPr>
      </w:pP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Pr>
          <w:rFonts w:ascii="Times New Roman" w:hAnsi="Times New Roman"/>
          <w:b/>
          <w:color w:val="000000"/>
          <w:sz w:val="24"/>
          <w:szCs w:val="24"/>
          <w:lang w:eastAsia="tr-TR"/>
        </w:rPr>
        <w:t>Madde 32</w:t>
      </w:r>
      <w:r w:rsidRPr="00AD7A1F">
        <w:rPr>
          <w:rFonts w:ascii="Times New Roman" w:hAnsi="Times New Roman"/>
          <w:color w:val="000000"/>
          <w:sz w:val="24"/>
          <w:szCs w:val="24"/>
          <w:lang w:eastAsia="tr-TR"/>
        </w:rPr>
        <w:t xml:space="preserve"> :  Araç sürücüleri gerek  okul idaresi gerekse  Taşınan öğrencilerle  uyumlu hareketler içerisinde olmalıdır.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3</w:t>
      </w:r>
      <w:r>
        <w:rPr>
          <w:rFonts w:ascii="Times New Roman" w:hAnsi="Times New Roman"/>
          <w:b/>
          <w:color w:val="000000"/>
          <w:sz w:val="24"/>
          <w:szCs w:val="24"/>
          <w:lang w:eastAsia="tr-TR"/>
        </w:rPr>
        <w:t>3</w:t>
      </w:r>
      <w:r w:rsidRPr="00AD7A1F">
        <w:rPr>
          <w:rFonts w:ascii="Times New Roman" w:hAnsi="Times New Roman"/>
          <w:b/>
          <w:color w:val="000000"/>
          <w:sz w:val="24"/>
          <w:szCs w:val="24"/>
          <w:lang w:eastAsia="tr-TR"/>
        </w:rPr>
        <w:t xml:space="preserve"> :</w:t>
      </w:r>
      <w:r w:rsidRPr="00AD7A1F">
        <w:rPr>
          <w:rFonts w:ascii="Times New Roman" w:hAnsi="Times New Roman"/>
          <w:color w:val="000000"/>
          <w:sz w:val="24"/>
          <w:szCs w:val="24"/>
          <w:lang w:eastAsia="tr-TR"/>
        </w:rPr>
        <w:t xml:space="preserve">  Araç sürücüsü idareyle uyumsuz hareketler içerisinde  olduğu tespit edilmesi veya  psikiyatrik hastalık  olduğu Doktor raporuyla  tespit edilmesi durumunda  idare söz konusu  sürücüyü  Yükleniciden değiştirmesini isteyecektir.Sürücü görevine tekrar devam etmesi halinde Okul Müdürlüğü tarafından   bu sürücünün günlük imzası alınmayacaktır.Onayı iptal edilen sürücünün yerine yüklenici tarafından  yedek şoför görevlendirmek zorundadır. </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DF5C48" w:rsidRDefault="00D74414" w:rsidP="00BB13DB">
      <w:pPr>
        <w:spacing w:after="0" w:line="240" w:lineRule="auto"/>
        <w:jc w:val="both"/>
        <w:rPr>
          <w:rFonts w:ascii="Times New Roman" w:hAnsi="Times New Roman"/>
          <w:color w:val="000000"/>
          <w:sz w:val="24"/>
          <w:szCs w:val="24"/>
          <w:lang w:eastAsia="tr-TR"/>
        </w:rPr>
      </w:pPr>
      <w:r w:rsidRPr="00DF5C48">
        <w:rPr>
          <w:rFonts w:ascii="Times New Roman" w:hAnsi="Times New Roman"/>
          <w:b/>
          <w:color w:val="000000"/>
          <w:sz w:val="24"/>
          <w:szCs w:val="24"/>
          <w:lang w:eastAsia="tr-TR"/>
        </w:rPr>
        <w:t>Madde 34</w:t>
      </w:r>
      <w:r w:rsidRPr="00DF5C48">
        <w:rPr>
          <w:rFonts w:ascii="Times New Roman" w:hAnsi="Times New Roman"/>
          <w:color w:val="000000"/>
          <w:sz w:val="24"/>
          <w:szCs w:val="24"/>
          <w:lang w:eastAsia="tr-TR"/>
        </w:rPr>
        <w:t xml:space="preserve"> : Taşıma kapsamında olan bir yerleşim yerinde Öğrenci  sayısında azalma ,öğrenci nakli ,göç ve benzeri her türlü sebepten dolayı öğrenci sayısında azalma olması  durumunda Aynı Güzergahtaki öğrenciler taşınmak üzere  birden fazla araç ile ihale edilmiş ise    taşıma yapan araçların  fazlası iptal  edilerek kalan araçlarla  taşıma yapılacaktır.  İptal edilen araçlar  için ödeme yapılmayacaktır. Ancak    köye tekrar geri dönüş  yapacak öğrenciler olması halinde  Eğitim –Öğretimin aksamaması açısından  öğrenci artışından dolayı   idarece iptal edilmiş olan ,   araç tamamı veya  bir kısmı ihtiyaca göre  tekrar çalıştırılabilecektir.  Tekrar çalıştırılacak araç aynı fiyat üzerinden  çalıştırılacak olup, fiyat farkı verilmeyecektir. Bu konuda yüklenici firma  itiraz etmeyecek ve bir talepte bulunmayacaktır.</w:t>
      </w:r>
    </w:p>
    <w:p w:rsidR="00D74414" w:rsidRPr="00DF5C48" w:rsidRDefault="00D74414" w:rsidP="00BB13DB">
      <w:pPr>
        <w:spacing w:after="0" w:line="240" w:lineRule="auto"/>
        <w:ind w:left="60"/>
        <w:jc w:val="both"/>
        <w:rPr>
          <w:rFonts w:ascii="Times New Roman" w:hAnsi="Times New Roman"/>
          <w:b/>
          <w:color w:val="000000"/>
          <w:sz w:val="24"/>
          <w:szCs w:val="24"/>
          <w:lang w:eastAsia="tr-TR"/>
        </w:rPr>
      </w:pPr>
    </w:p>
    <w:p w:rsidR="00D74414" w:rsidRPr="00DF5C48" w:rsidRDefault="00D74414" w:rsidP="00BB13DB">
      <w:pPr>
        <w:spacing w:after="0" w:line="240" w:lineRule="auto"/>
        <w:ind w:left="60"/>
        <w:jc w:val="both"/>
        <w:rPr>
          <w:rFonts w:ascii="Times New Roman" w:hAnsi="Times New Roman"/>
          <w:color w:val="000000"/>
          <w:sz w:val="24"/>
          <w:szCs w:val="24"/>
          <w:lang w:eastAsia="tr-TR"/>
        </w:rPr>
      </w:pPr>
      <w:r w:rsidRPr="00DF5C48">
        <w:rPr>
          <w:rFonts w:ascii="Times New Roman" w:hAnsi="Times New Roman"/>
          <w:b/>
          <w:color w:val="000000"/>
          <w:sz w:val="24"/>
          <w:szCs w:val="24"/>
          <w:lang w:eastAsia="tr-TR"/>
        </w:rPr>
        <w:t>Madde 35</w:t>
      </w:r>
      <w:r w:rsidRPr="00DF5C48">
        <w:rPr>
          <w:rFonts w:ascii="Times New Roman" w:hAnsi="Times New Roman"/>
          <w:color w:val="000000"/>
          <w:sz w:val="24"/>
          <w:szCs w:val="24"/>
          <w:lang w:eastAsia="tr-TR"/>
        </w:rPr>
        <w:t xml:space="preserve"> :  Her araçta taşınacak öğrenci sayısı  Planlama komisyonunca tespit edilmiştir.  </w:t>
      </w:r>
    </w:p>
    <w:p w:rsidR="00D74414" w:rsidRPr="00DF5C48" w:rsidRDefault="00D74414" w:rsidP="00BB13DB">
      <w:pPr>
        <w:spacing w:after="0" w:line="240" w:lineRule="auto"/>
        <w:ind w:left="60"/>
        <w:jc w:val="both"/>
        <w:rPr>
          <w:rFonts w:ascii="Times New Roman" w:hAnsi="Times New Roman"/>
          <w:b/>
          <w:color w:val="000000"/>
          <w:sz w:val="24"/>
          <w:szCs w:val="24"/>
          <w:lang w:eastAsia="tr-TR"/>
        </w:rPr>
      </w:pPr>
    </w:p>
    <w:p w:rsidR="00D74414" w:rsidRPr="00DF5C48" w:rsidRDefault="00D74414" w:rsidP="00BB13DB">
      <w:pPr>
        <w:spacing w:after="0" w:line="240" w:lineRule="auto"/>
        <w:ind w:left="60"/>
        <w:jc w:val="both"/>
        <w:rPr>
          <w:rFonts w:ascii="Times New Roman" w:hAnsi="Times New Roman"/>
          <w:color w:val="000000"/>
          <w:sz w:val="24"/>
          <w:szCs w:val="24"/>
          <w:lang w:eastAsia="tr-TR"/>
        </w:rPr>
      </w:pPr>
      <w:r w:rsidRPr="00DF5C48">
        <w:rPr>
          <w:rFonts w:ascii="Times New Roman" w:hAnsi="Times New Roman"/>
          <w:b/>
          <w:color w:val="000000"/>
          <w:sz w:val="24"/>
          <w:szCs w:val="24"/>
          <w:lang w:eastAsia="tr-TR"/>
        </w:rPr>
        <w:t>Madde 36</w:t>
      </w:r>
      <w:r w:rsidRPr="00DF5C48">
        <w:rPr>
          <w:rFonts w:ascii="Times New Roman" w:hAnsi="Times New Roman"/>
          <w:color w:val="000000"/>
          <w:sz w:val="24"/>
          <w:szCs w:val="24"/>
          <w:lang w:eastAsia="tr-TR"/>
        </w:rPr>
        <w:t xml:space="preserve"> :  Taşıma yapan araç sürücüleri ,  öğrencileri  okula  getirmeleri  ve götürmelerinde  günde iki defa  okul idaresinde  bulunan  tutanakları  imzalayacaklardır. Aksi durumda  taşıma yapılmamış  sayılır. Taşıma sayılmamış günler için 3+1 teklif bedeli oranında ceza uygulanacaktır. </w:t>
      </w:r>
    </w:p>
    <w:p w:rsidR="00D74414" w:rsidRPr="00DF5C48" w:rsidRDefault="00D74414" w:rsidP="00BB13DB">
      <w:pPr>
        <w:spacing w:after="0" w:line="240" w:lineRule="auto"/>
        <w:ind w:left="60"/>
        <w:jc w:val="both"/>
        <w:rPr>
          <w:rFonts w:ascii="Times New Roman" w:hAnsi="Times New Roman"/>
          <w:color w:val="000000"/>
          <w:sz w:val="24"/>
          <w:szCs w:val="24"/>
          <w:lang w:eastAsia="tr-TR"/>
        </w:rPr>
      </w:pPr>
    </w:p>
    <w:p w:rsidR="00D74414" w:rsidRPr="00DF5C48" w:rsidRDefault="00D74414" w:rsidP="00BB13DB">
      <w:pPr>
        <w:spacing w:after="0" w:line="240" w:lineRule="auto"/>
        <w:ind w:left="60" w:right="23"/>
        <w:jc w:val="both"/>
        <w:rPr>
          <w:rFonts w:ascii="Times New Roman" w:hAnsi="Times New Roman"/>
          <w:color w:val="000000"/>
          <w:sz w:val="24"/>
          <w:szCs w:val="24"/>
          <w:lang w:eastAsia="tr-TR"/>
        </w:rPr>
      </w:pPr>
      <w:r w:rsidRPr="00DF5C48">
        <w:rPr>
          <w:rFonts w:ascii="Times New Roman" w:hAnsi="Times New Roman"/>
          <w:b/>
          <w:color w:val="000000"/>
          <w:sz w:val="24"/>
          <w:szCs w:val="24"/>
          <w:lang w:eastAsia="tr-TR"/>
        </w:rPr>
        <w:t>Madde 37</w:t>
      </w:r>
      <w:r w:rsidRPr="00DF5C48">
        <w:rPr>
          <w:rFonts w:ascii="Times New Roman" w:hAnsi="Times New Roman"/>
          <w:color w:val="000000"/>
          <w:sz w:val="24"/>
          <w:szCs w:val="24"/>
          <w:lang w:eastAsia="tr-TR"/>
        </w:rPr>
        <w:t xml:space="preserve"> : Resmi tören ve bayram günleri, sosyal ve kültürel faaliyetler ile yetiştirme kurslarına bağlı olarak okul müdürlüğünce taşıtların geliş ve gidiş saatlerinde değişiklik yapabilir. </w:t>
      </w:r>
    </w:p>
    <w:p w:rsidR="00D74414" w:rsidRPr="00DF5C48" w:rsidRDefault="00D74414" w:rsidP="00BB13DB">
      <w:pPr>
        <w:spacing w:after="0" w:line="240" w:lineRule="auto"/>
        <w:ind w:right="23"/>
        <w:jc w:val="both"/>
        <w:rPr>
          <w:rFonts w:ascii="Times New Roman" w:hAnsi="Times New Roman"/>
          <w:b/>
          <w:color w:val="000000"/>
          <w:sz w:val="24"/>
          <w:szCs w:val="24"/>
          <w:lang w:eastAsia="tr-TR"/>
        </w:rPr>
      </w:pPr>
    </w:p>
    <w:p w:rsidR="00D74414" w:rsidRPr="00DF5C48" w:rsidRDefault="00D74414" w:rsidP="00BB13DB">
      <w:pPr>
        <w:spacing w:after="0" w:line="240" w:lineRule="auto"/>
        <w:ind w:right="23"/>
        <w:jc w:val="both"/>
        <w:rPr>
          <w:rFonts w:ascii="Times New Roman" w:hAnsi="Times New Roman"/>
          <w:color w:val="000000"/>
          <w:sz w:val="24"/>
          <w:szCs w:val="24"/>
          <w:lang w:eastAsia="tr-TR"/>
        </w:rPr>
      </w:pPr>
      <w:r w:rsidRPr="00DF5C48">
        <w:rPr>
          <w:rFonts w:ascii="Times New Roman" w:hAnsi="Times New Roman"/>
          <w:b/>
          <w:color w:val="000000"/>
          <w:sz w:val="24"/>
          <w:szCs w:val="24"/>
          <w:lang w:eastAsia="tr-TR"/>
        </w:rPr>
        <w:t>Madde 38</w:t>
      </w:r>
      <w:r w:rsidRPr="00DF5C48">
        <w:rPr>
          <w:rFonts w:ascii="Times New Roman" w:hAnsi="Times New Roman"/>
          <w:color w:val="000000"/>
          <w:sz w:val="24"/>
          <w:szCs w:val="24"/>
          <w:lang w:eastAsia="tr-TR"/>
        </w:rPr>
        <w:t xml:space="preserve"> : Taşınacak öğrencilerin isim listeleri,  yol güzergâhı, indirme – bindirme durakları ile geliş gidiş saatleri okul yönetimi tarafında yükleniciye yazılı olarak bildirilir. Bu bilgiler sürücüler tarafından araçta görülebilecek bir yere asılır. </w:t>
      </w:r>
    </w:p>
    <w:p w:rsidR="00D74414" w:rsidRPr="00F10ECF" w:rsidRDefault="00D74414" w:rsidP="00BB13DB">
      <w:pPr>
        <w:spacing w:after="0" w:line="240" w:lineRule="auto"/>
        <w:ind w:right="23"/>
        <w:jc w:val="both"/>
        <w:rPr>
          <w:rFonts w:ascii="Times New Roman" w:hAnsi="Times New Roman"/>
          <w:b/>
          <w:color w:val="000000"/>
          <w:sz w:val="24"/>
          <w:szCs w:val="24"/>
          <w:highlight w:val="yellow"/>
          <w:lang w:eastAsia="tr-TR"/>
        </w:rPr>
      </w:pPr>
    </w:p>
    <w:p w:rsidR="00D74414" w:rsidRPr="00DF5C48" w:rsidRDefault="00D74414" w:rsidP="00BB13DB">
      <w:pPr>
        <w:spacing w:after="0" w:line="240" w:lineRule="auto"/>
        <w:ind w:right="23"/>
        <w:jc w:val="both"/>
        <w:rPr>
          <w:rFonts w:ascii="Times New Roman" w:hAnsi="Times New Roman"/>
          <w:color w:val="000000"/>
          <w:sz w:val="24"/>
          <w:szCs w:val="24"/>
          <w:lang w:eastAsia="tr-TR"/>
        </w:rPr>
      </w:pPr>
      <w:r w:rsidRPr="00DF5C48">
        <w:rPr>
          <w:rFonts w:ascii="Times New Roman" w:hAnsi="Times New Roman"/>
          <w:b/>
          <w:color w:val="000000"/>
          <w:sz w:val="24"/>
          <w:szCs w:val="24"/>
          <w:lang w:eastAsia="tr-TR"/>
        </w:rPr>
        <w:t>Madde 39</w:t>
      </w:r>
      <w:r w:rsidRPr="00DF5C48">
        <w:rPr>
          <w:rFonts w:ascii="Times New Roman" w:hAnsi="Times New Roman"/>
          <w:color w:val="000000"/>
          <w:sz w:val="24"/>
          <w:szCs w:val="24"/>
          <w:lang w:eastAsia="tr-TR"/>
        </w:rPr>
        <w:t xml:space="preserve"> : Taşıma yapan araç sürücüleri, merkez okul müdürlüğünce düzenlenen puantaj cetvellerini düzenli olarak imzalamak mecburiyetindedir. İmzalanmamış ise o güne ait taşıma yapılmamış sayılır.</w:t>
      </w:r>
    </w:p>
    <w:p w:rsidR="00D74414" w:rsidRPr="00DF5C48"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DF5C48">
        <w:rPr>
          <w:rFonts w:ascii="Times New Roman" w:hAnsi="Times New Roman"/>
          <w:b/>
          <w:color w:val="000000"/>
          <w:sz w:val="24"/>
          <w:szCs w:val="24"/>
          <w:lang w:eastAsia="tr-TR"/>
        </w:rPr>
        <w:t>Madde 40</w:t>
      </w:r>
      <w:r w:rsidRPr="00DF5C48">
        <w:rPr>
          <w:rFonts w:ascii="Times New Roman" w:hAnsi="Times New Roman"/>
          <w:color w:val="000000"/>
          <w:sz w:val="24"/>
          <w:szCs w:val="24"/>
          <w:lang w:eastAsia="tr-TR"/>
        </w:rPr>
        <w:t xml:space="preserve"> : Okul Servis Araçlarında eğitici nitelikte Milli</w:t>
      </w:r>
      <w:r w:rsidRPr="00AD7A1F">
        <w:rPr>
          <w:rFonts w:ascii="Times New Roman" w:hAnsi="Times New Roman"/>
          <w:color w:val="000000"/>
          <w:sz w:val="24"/>
          <w:szCs w:val="24"/>
          <w:lang w:eastAsia="tr-TR"/>
        </w:rPr>
        <w:t xml:space="preserve"> Eğitimin amaçlarına uygun Müzik ve Öykü kasetleri veya cd bulunduracaktır.</w:t>
      </w:r>
      <w:r w:rsidRPr="00AD7A1F">
        <w:rPr>
          <w:rFonts w:ascii="Times New Roman" w:hAnsi="Times New Roman"/>
          <w:b/>
          <w:bCs/>
          <w:color w:val="FF0000"/>
          <w:sz w:val="24"/>
          <w:szCs w:val="24"/>
          <w:lang w:eastAsia="tr-TR"/>
        </w:rPr>
        <w:t xml:space="preserve"> </w:t>
      </w:r>
      <w:r w:rsidRPr="00AD7A1F">
        <w:rPr>
          <w:rFonts w:ascii="Times New Roman" w:hAnsi="Times New Roman"/>
          <w:bCs/>
          <w:color w:val="000000"/>
          <w:sz w:val="24"/>
          <w:szCs w:val="24"/>
          <w:lang w:eastAsia="tr-TR"/>
        </w:rPr>
        <w:t>Taşıtlarda görüntü ve müzik sistemleri, taşıma hizmeti sırasında kullanılmayacaktır.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4</w:t>
      </w:r>
      <w:r>
        <w:rPr>
          <w:rFonts w:ascii="Times New Roman" w:hAnsi="Times New Roman"/>
          <w:b/>
          <w:color w:val="000000"/>
          <w:sz w:val="24"/>
          <w:szCs w:val="24"/>
          <w:lang w:eastAsia="tr-TR"/>
        </w:rPr>
        <w:t>1</w:t>
      </w:r>
      <w:r w:rsidRPr="00AD7A1F">
        <w:rPr>
          <w:rFonts w:ascii="Times New Roman" w:hAnsi="Times New Roman"/>
          <w:color w:val="000000"/>
          <w:sz w:val="24"/>
          <w:szCs w:val="24"/>
          <w:lang w:eastAsia="tr-TR"/>
        </w:rPr>
        <w:t xml:space="preserve"> : Hizmetin ifası esnasında ihmal, dikkatsizlik, tedbirsizlik, ehliyetsiz sürücü çalıştırmaktan veya bir başka nedenden dolayı meydana gelecek kazalardan yüklenici sorumludur. Ayrıca,</w:t>
      </w:r>
      <w:r w:rsidR="007E4596">
        <w:rPr>
          <w:rFonts w:ascii="Times New Roman" w:hAnsi="Times New Roman"/>
          <w:color w:val="000000"/>
          <w:sz w:val="24"/>
          <w:szCs w:val="24"/>
          <w:lang w:eastAsia="tr-TR"/>
        </w:rPr>
        <w:t xml:space="preserve"> hür türlü </w:t>
      </w:r>
      <w:r w:rsidRPr="00AD7A1F">
        <w:rPr>
          <w:rFonts w:ascii="Times New Roman" w:hAnsi="Times New Roman"/>
          <w:color w:val="000000"/>
          <w:sz w:val="24"/>
          <w:szCs w:val="24"/>
          <w:lang w:eastAsia="tr-TR"/>
        </w:rPr>
        <w:t xml:space="preserve"> Kaza dâhil herhangi bir nedenle üçüncü şahıslara karşı doğabilecek maddi veya manevi sorumluluk yükleniciye aittir.</w:t>
      </w:r>
    </w:p>
    <w:p w:rsidR="00D74414" w:rsidRPr="00AD7A1F" w:rsidRDefault="00D74414" w:rsidP="00BB13DB">
      <w:pPr>
        <w:spacing w:after="0" w:line="240" w:lineRule="auto"/>
        <w:jc w:val="both"/>
        <w:rPr>
          <w:rFonts w:ascii="Times New Roman" w:hAnsi="Times New Roman"/>
          <w:b/>
          <w:sz w:val="24"/>
          <w:szCs w:val="24"/>
          <w:lang w:eastAsia="tr-TR"/>
        </w:rPr>
      </w:pPr>
    </w:p>
    <w:p w:rsidR="00D74414" w:rsidRPr="00AD7A1F" w:rsidRDefault="00D74414" w:rsidP="00BB13DB">
      <w:pPr>
        <w:spacing w:after="0" w:line="240" w:lineRule="auto"/>
        <w:jc w:val="both"/>
        <w:rPr>
          <w:rFonts w:ascii="Times New Roman" w:hAnsi="Times New Roman"/>
          <w:sz w:val="24"/>
          <w:szCs w:val="24"/>
          <w:lang w:eastAsia="tr-TR"/>
        </w:rPr>
      </w:pPr>
      <w:r w:rsidRPr="00AD7A1F">
        <w:rPr>
          <w:rFonts w:ascii="Times New Roman" w:hAnsi="Times New Roman"/>
          <w:b/>
          <w:sz w:val="24"/>
          <w:szCs w:val="24"/>
          <w:lang w:eastAsia="tr-TR"/>
        </w:rPr>
        <w:t>Madde 4</w:t>
      </w:r>
      <w:r>
        <w:rPr>
          <w:rFonts w:ascii="Times New Roman" w:hAnsi="Times New Roman"/>
          <w:b/>
          <w:sz w:val="24"/>
          <w:szCs w:val="24"/>
          <w:lang w:eastAsia="tr-TR"/>
        </w:rPr>
        <w:t>2</w:t>
      </w:r>
      <w:r w:rsidRPr="00AD7A1F">
        <w:rPr>
          <w:rFonts w:ascii="Times New Roman" w:hAnsi="Times New Roman"/>
          <w:sz w:val="24"/>
          <w:szCs w:val="24"/>
          <w:lang w:eastAsia="tr-TR"/>
        </w:rPr>
        <w:t xml:space="preserve"> : Sürücülerin kılık kıyafetleri temiz ve düzgün olacak, günlük sakal tıraşı olacaklar, araçların temiz ve düzenli olmasını sağlayacaktır. Ayrıca araç sürücüsü  gerek okul müdürlüğünce gerekse Nöbetçi öğretmenlerce verilecek talimatları uygulayacak ve istenilecek bilgi ve belgeleri itiraz etmeksizin verecektir. </w:t>
      </w:r>
    </w:p>
    <w:p w:rsidR="00D74414" w:rsidRPr="00AD7A1F" w:rsidRDefault="00D74414" w:rsidP="00BB13DB">
      <w:pPr>
        <w:spacing w:after="0" w:line="240" w:lineRule="auto"/>
        <w:jc w:val="both"/>
        <w:rPr>
          <w:rFonts w:ascii="Times New Roman" w:hAnsi="Times New Roman"/>
          <w:b/>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sz w:val="24"/>
          <w:szCs w:val="24"/>
          <w:lang w:eastAsia="tr-TR"/>
        </w:rPr>
        <w:lastRenderedPageBreak/>
        <w:t>Madde 4</w:t>
      </w:r>
      <w:r>
        <w:rPr>
          <w:rFonts w:ascii="Times New Roman" w:hAnsi="Times New Roman"/>
          <w:b/>
          <w:sz w:val="24"/>
          <w:szCs w:val="24"/>
          <w:lang w:eastAsia="tr-TR"/>
        </w:rPr>
        <w:t xml:space="preserve">3 </w:t>
      </w:r>
      <w:r w:rsidRPr="00AD7A1F">
        <w:rPr>
          <w:rFonts w:ascii="Times New Roman" w:hAnsi="Times New Roman"/>
          <w:sz w:val="24"/>
          <w:szCs w:val="24"/>
          <w:lang w:eastAsia="tr-TR"/>
        </w:rPr>
        <w:t>: 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sidRPr="00AD7A1F">
        <w:rPr>
          <w:rFonts w:ascii="Times New Roman" w:hAnsi="Times New Roman"/>
          <w:b/>
          <w:sz w:val="24"/>
          <w:szCs w:val="24"/>
          <w:lang w:eastAsia="tr-TR"/>
        </w:rPr>
        <w:t>.</w:t>
      </w:r>
    </w:p>
    <w:p w:rsidR="00D74414" w:rsidRPr="00AD7A1F" w:rsidRDefault="00D74414" w:rsidP="00BB13DB">
      <w:pPr>
        <w:spacing w:after="0" w:line="264" w:lineRule="auto"/>
        <w:jc w:val="both"/>
        <w:rPr>
          <w:rFonts w:ascii="Times New Roman" w:hAnsi="Times New Roman"/>
          <w:b/>
          <w:color w:val="000000"/>
          <w:sz w:val="24"/>
          <w:szCs w:val="24"/>
          <w:lang w:eastAsia="tr-TR"/>
        </w:rPr>
      </w:pPr>
    </w:p>
    <w:p w:rsidR="00D74414" w:rsidRDefault="00D74414" w:rsidP="00BB13DB">
      <w:pPr>
        <w:spacing w:after="0" w:line="264"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4</w:t>
      </w:r>
      <w:r>
        <w:rPr>
          <w:rFonts w:ascii="Times New Roman" w:hAnsi="Times New Roman"/>
          <w:b/>
          <w:color w:val="000000"/>
          <w:sz w:val="24"/>
          <w:szCs w:val="24"/>
          <w:lang w:eastAsia="tr-TR"/>
        </w:rPr>
        <w:t>4</w:t>
      </w:r>
      <w:r w:rsidRPr="00AD7A1F">
        <w:rPr>
          <w:rFonts w:ascii="Times New Roman" w:hAnsi="Times New Roman"/>
          <w:color w:val="000000"/>
          <w:sz w:val="24"/>
          <w:szCs w:val="24"/>
          <w:lang w:eastAsia="tr-TR"/>
        </w:rPr>
        <w:t xml:space="preserve"> :  Okul servis aracı olarak kullanılacak taşıtların yaşları 12 yaşından küçük olmalıdır</w:t>
      </w:r>
      <w:r>
        <w:rPr>
          <w:rFonts w:ascii="Times New Roman" w:hAnsi="Times New Roman"/>
          <w:color w:val="000000"/>
          <w:sz w:val="24"/>
          <w:szCs w:val="24"/>
          <w:lang w:eastAsia="tr-TR"/>
        </w:rPr>
        <w:t xml:space="preserve"> (31.12.200</w:t>
      </w:r>
      <w:r w:rsidR="00DF5C48">
        <w:rPr>
          <w:rFonts w:ascii="Times New Roman" w:hAnsi="Times New Roman"/>
          <w:color w:val="000000"/>
          <w:sz w:val="24"/>
          <w:szCs w:val="24"/>
          <w:lang w:eastAsia="tr-TR"/>
        </w:rPr>
        <w:t>2</w:t>
      </w:r>
      <w:r>
        <w:rPr>
          <w:rFonts w:ascii="Times New Roman" w:hAnsi="Times New Roman"/>
          <w:color w:val="000000"/>
          <w:sz w:val="24"/>
          <w:szCs w:val="24"/>
          <w:lang w:eastAsia="tr-TR"/>
        </w:rPr>
        <w:t xml:space="preserve">) </w:t>
      </w:r>
      <w:r w:rsidRPr="00AD7A1F">
        <w:rPr>
          <w:rFonts w:ascii="Times New Roman" w:hAnsi="Times New Roman"/>
          <w:color w:val="000000"/>
          <w:sz w:val="24"/>
          <w:szCs w:val="24"/>
          <w:lang w:eastAsia="tr-TR"/>
        </w:rPr>
        <w:t>. On iki yaş dahil ,Taşıtların yaşı fabrikasından imal edildiği tarihten sonra gelen ilk takvim yılı esas alınarak hesaplanır.12 yaş tan büyük olan araçlar çalıştırılmayacaktır. Araçlar Şeffaf camlı olup camlarında siyah film olmayacaktır.</w:t>
      </w:r>
    </w:p>
    <w:p w:rsidR="00D74414" w:rsidRDefault="00D74414" w:rsidP="00BB13DB">
      <w:pPr>
        <w:spacing w:after="0" w:line="264" w:lineRule="auto"/>
        <w:jc w:val="both"/>
        <w:rPr>
          <w:rFonts w:ascii="Times New Roman" w:hAnsi="Times New Roman"/>
          <w:color w:val="000000"/>
          <w:sz w:val="24"/>
          <w:szCs w:val="24"/>
          <w:lang w:eastAsia="tr-TR"/>
        </w:rPr>
      </w:pPr>
    </w:p>
    <w:p w:rsidR="00D74414" w:rsidRPr="00AD7A1F" w:rsidRDefault="00D74414" w:rsidP="00BB13DB">
      <w:pPr>
        <w:spacing w:after="0" w:line="264" w:lineRule="auto"/>
        <w:jc w:val="both"/>
        <w:rPr>
          <w:rFonts w:ascii="Times New Roman" w:hAnsi="Times New Roman"/>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4</w:t>
      </w:r>
      <w:r>
        <w:rPr>
          <w:rFonts w:ascii="Times New Roman" w:hAnsi="Times New Roman"/>
          <w:b/>
          <w:color w:val="000000"/>
          <w:sz w:val="24"/>
          <w:szCs w:val="24"/>
          <w:lang w:eastAsia="tr-TR"/>
        </w:rPr>
        <w:t>5</w:t>
      </w:r>
      <w:r w:rsidRPr="00AD7A1F">
        <w:rPr>
          <w:rFonts w:ascii="Times New Roman" w:hAnsi="Times New Roman"/>
          <w:color w:val="000000"/>
          <w:sz w:val="24"/>
          <w:szCs w:val="24"/>
          <w:lang w:eastAsia="tr-TR"/>
        </w:rPr>
        <w:t xml:space="preserve"> : Öğrencilerin inip, binmelerinde taşıtlarda kullanılmak üzere 30 cm çapında olan ve üzerinde siyah    (D U R)  yazılı kırmızı ışıklı bir lamba bulunan işaret levhasın</w:t>
      </w:r>
      <w:r w:rsidR="007E4596">
        <w:rPr>
          <w:rFonts w:ascii="Times New Roman" w:hAnsi="Times New Roman"/>
          <w:color w:val="000000"/>
          <w:sz w:val="24"/>
          <w:szCs w:val="24"/>
          <w:lang w:eastAsia="tr-TR"/>
        </w:rPr>
        <w:t>ın araçların arkasına konulmalıdır.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Madde 4</w:t>
      </w:r>
      <w:r>
        <w:rPr>
          <w:rFonts w:ascii="Times New Roman" w:hAnsi="Times New Roman"/>
          <w:b/>
          <w:color w:val="000000"/>
          <w:sz w:val="24"/>
          <w:szCs w:val="24"/>
          <w:lang w:eastAsia="tr-TR"/>
        </w:rPr>
        <w:t>6</w:t>
      </w:r>
      <w:r w:rsidRPr="00AD7A1F">
        <w:rPr>
          <w:rFonts w:ascii="Times New Roman" w:hAnsi="Times New Roman"/>
          <w:color w:val="000000"/>
          <w:sz w:val="24"/>
          <w:szCs w:val="24"/>
          <w:lang w:eastAsia="tr-TR"/>
        </w:rPr>
        <w:t xml:space="preserve"> : Araçların aylık. Üç aylık ve yıllık bakım ve onarımlarının yapılmasıyla birlikte cinsine göre Kara Yolları Trafik Yönetmenliğinde yer alan muayyen sürelerini kapsayacak şekilde fenni muayenelerinin “periy</w:t>
      </w:r>
      <w:r w:rsidR="007E4596">
        <w:rPr>
          <w:rFonts w:ascii="Times New Roman" w:hAnsi="Times New Roman"/>
          <w:color w:val="000000"/>
          <w:sz w:val="24"/>
          <w:szCs w:val="24"/>
          <w:lang w:eastAsia="tr-TR"/>
        </w:rPr>
        <w:t>odik” olarak yaptırılmış olması gereklidir.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 xml:space="preserve"> Madde </w:t>
      </w:r>
      <w:r>
        <w:rPr>
          <w:rFonts w:ascii="Times New Roman" w:hAnsi="Times New Roman"/>
          <w:b/>
          <w:color w:val="000000"/>
          <w:sz w:val="24"/>
          <w:szCs w:val="24"/>
          <w:lang w:eastAsia="tr-TR"/>
        </w:rPr>
        <w:t>47</w:t>
      </w:r>
      <w:r w:rsidRPr="00AD7A1F">
        <w:rPr>
          <w:rFonts w:ascii="Times New Roman" w:hAnsi="Times New Roman"/>
          <w:color w:val="000000"/>
          <w:sz w:val="24"/>
          <w:szCs w:val="24"/>
          <w:lang w:eastAsia="tr-TR"/>
        </w:rPr>
        <w:t xml:space="preserve"> : Taşıtlarda;  Sargı bezi, Oksijenli su, tentürdiyot, tampon, suni nefesliğin bulunduğu tıbbi yardım çantası bulundurmalıdır. (Sağlık seti)</w:t>
      </w:r>
    </w:p>
    <w:p w:rsidR="00D74414" w:rsidRPr="00AD7A1F" w:rsidRDefault="00D74414" w:rsidP="00BB13DB">
      <w:pPr>
        <w:spacing w:after="0" w:line="240" w:lineRule="auto"/>
        <w:jc w:val="both"/>
        <w:rPr>
          <w:rFonts w:ascii="Times New Roman" w:hAnsi="Times New Roman"/>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 </w:t>
      </w:r>
      <w:r w:rsidRPr="00AD7A1F">
        <w:rPr>
          <w:rFonts w:ascii="Times New Roman" w:hAnsi="Times New Roman"/>
          <w:b/>
          <w:color w:val="000000"/>
          <w:sz w:val="24"/>
          <w:szCs w:val="24"/>
          <w:lang w:eastAsia="tr-TR"/>
        </w:rPr>
        <w:t xml:space="preserve">Madde </w:t>
      </w:r>
      <w:r>
        <w:rPr>
          <w:rFonts w:ascii="Times New Roman" w:hAnsi="Times New Roman"/>
          <w:b/>
          <w:color w:val="000000"/>
          <w:sz w:val="24"/>
          <w:szCs w:val="24"/>
          <w:lang w:eastAsia="tr-TR"/>
        </w:rPr>
        <w:t>48</w:t>
      </w:r>
      <w:r w:rsidRPr="00AD7A1F">
        <w:rPr>
          <w:rFonts w:ascii="Times New Roman" w:hAnsi="Times New Roman"/>
          <w:color w:val="000000"/>
          <w:sz w:val="24"/>
          <w:szCs w:val="24"/>
          <w:lang w:eastAsia="tr-TR"/>
        </w:rPr>
        <w:t>: Taşıtların cinsine göre minibüs olması halinde en az 1 adet 1 kg., otobüs olması halinde en az 2 adet  5 kg.  söndürme cihazlarının bulundurulması.</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b/>
          <w:color w:val="000000"/>
          <w:sz w:val="24"/>
          <w:szCs w:val="24"/>
          <w:lang w:eastAsia="tr-TR"/>
        </w:rPr>
        <w:t xml:space="preserve"> Madde </w:t>
      </w:r>
      <w:r>
        <w:rPr>
          <w:rFonts w:ascii="Times New Roman" w:hAnsi="Times New Roman"/>
          <w:b/>
          <w:color w:val="000000"/>
          <w:sz w:val="24"/>
          <w:szCs w:val="24"/>
          <w:lang w:eastAsia="tr-TR"/>
        </w:rPr>
        <w:t>49</w:t>
      </w:r>
      <w:r w:rsidRPr="00AD7A1F">
        <w:rPr>
          <w:rFonts w:ascii="Times New Roman" w:hAnsi="Times New Roman"/>
          <w:color w:val="000000"/>
          <w:sz w:val="24"/>
          <w:szCs w:val="24"/>
          <w:lang w:eastAsia="tr-TR"/>
        </w:rPr>
        <w:t xml:space="preserve"> : Taşıtların Kalorifer tesisatı,  en soğuk havalarda dahi taşıtın içini 16 derece ısıtacak güçte olacaktır. Egzoz gazından yararlanılarak ısıtma sistemi olmayacak kalorifer tesisatı çalışırken koku ve gürültü yapmayacaktır.</w:t>
      </w:r>
    </w:p>
    <w:p w:rsidR="00D74414" w:rsidRPr="00AD7A1F" w:rsidRDefault="00D74414" w:rsidP="00BB13DB">
      <w:pPr>
        <w:spacing w:after="0" w:line="240" w:lineRule="auto"/>
        <w:jc w:val="both"/>
        <w:rPr>
          <w:rFonts w:ascii="Times New Roman" w:hAnsi="Times New Roman"/>
          <w:color w:val="000000"/>
          <w:sz w:val="24"/>
          <w:szCs w:val="24"/>
          <w:lang w:eastAsia="tr-TR"/>
        </w:rPr>
      </w:pPr>
    </w:p>
    <w:p w:rsidR="00D74414" w:rsidRPr="00AD7A1F" w:rsidRDefault="00D74414" w:rsidP="00BB13DB">
      <w:pPr>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 </w:t>
      </w:r>
      <w:r w:rsidRPr="00AD7A1F">
        <w:rPr>
          <w:rFonts w:ascii="Times New Roman" w:hAnsi="Times New Roman"/>
          <w:b/>
          <w:color w:val="000000"/>
          <w:sz w:val="24"/>
          <w:szCs w:val="24"/>
          <w:lang w:eastAsia="tr-TR"/>
        </w:rPr>
        <w:t xml:space="preserve">Madde </w:t>
      </w:r>
      <w:r>
        <w:rPr>
          <w:rFonts w:ascii="Times New Roman" w:hAnsi="Times New Roman"/>
          <w:b/>
          <w:color w:val="000000"/>
          <w:sz w:val="24"/>
          <w:szCs w:val="24"/>
          <w:lang w:eastAsia="tr-TR"/>
        </w:rPr>
        <w:t>50</w:t>
      </w:r>
      <w:r w:rsidRPr="00AD7A1F">
        <w:rPr>
          <w:rFonts w:ascii="Times New Roman" w:hAnsi="Times New Roman"/>
          <w:color w:val="000000"/>
          <w:sz w:val="24"/>
          <w:szCs w:val="24"/>
          <w:lang w:eastAsia="tr-TR"/>
        </w:rPr>
        <w:t xml:space="preserve"> : Taşıtların Aydınlatma ve Elektrik donanımı Karayolları trafik kanununu ve Tüzük esaslarına uygun olacaktır. Arabaların tabanları halıfleks döşettirilecektir</w:t>
      </w:r>
    </w:p>
    <w:p w:rsidR="00D74414" w:rsidRPr="00AD7A1F" w:rsidRDefault="00D74414" w:rsidP="00BB13DB">
      <w:pPr>
        <w:spacing w:after="0" w:line="240" w:lineRule="auto"/>
        <w:jc w:val="both"/>
        <w:rPr>
          <w:rFonts w:ascii="Times New Roman" w:hAnsi="Times New Roman"/>
          <w:b/>
          <w:color w:val="000000"/>
          <w:sz w:val="24"/>
          <w:szCs w:val="24"/>
          <w:lang w:eastAsia="tr-TR"/>
        </w:rPr>
      </w:pPr>
    </w:p>
    <w:p w:rsidR="00154CC5" w:rsidRPr="00FE3E5D" w:rsidRDefault="00D74414" w:rsidP="00FE3E5D">
      <w:pPr>
        <w:spacing w:after="0" w:line="240" w:lineRule="auto"/>
        <w:jc w:val="both"/>
        <w:rPr>
          <w:rFonts w:ascii="Times New Roman" w:hAnsi="Times New Roman"/>
          <w:b/>
          <w:color w:val="000000"/>
          <w:sz w:val="24"/>
          <w:szCs w:val="24"/>
          <w:u w:val="single"/>
          <w:lang w:eastAsia="tr-TR"/>
        </w:rPr>
      </w:pPr>
      <w:r w:rsidRPr="00AD7A1F">
        <w:rPr>
          <w:rFonts w:ascii="Times New Roman" w:hAnsi="Times New Roman"/>
          <w:b/>
          <w:color w:val="000000"/>
          <w:sz w:val="24"/>
          <w:szCs w:val="24"/>
          <w:lang w:eastAsia="tr-TR"/>
        </w:rPr>
        <w:t xml:space="preserve">Madde </w:t>
      </w:r>
      <w:r>
        <w:rPr>
          <w:rFonts w:ascii="Times New Roman" w:hAnsi="Times New Roman"/>
          <w:b/>
          <w:color w:val="000000"/>
          <w:sz w:val="24"/>
          <w:szCs w:val="24"/>
          <w:lang w:eastAsia="tr-TR"/>
        </w:rPr>
        <w:t>51</w:t>
      </w:r>
      <w:r w:rsidRPr="00AD7A1F">
        <w:rPr>
          <w:rFonts w:ascii="Times New Roman" w:hAnsi="Times New Roman"/>
          <w:b/>
          <w:color w:val="000000"/>
          <w:sz w:val="24"/>
          <w:szCs w:val="24"/>
          <w:lang w:eastAsia="tr-TR"/>
        </w:rPr>
        <w:t xml:space="preserve"> : </w:t>
      </w:r>
      <w:r w:rsidRPr="00AD7A1F">
        <w:rPr>
          <w:rFonts w:ascii="Times New Roman" w:hAnsi="Times New Roman"/>
          <w:color w:val="000000"/>
          <w:sz w:val="24"/>
          <w:szCs w:val="24"/>
          <w:lang w:eastAsia="tr-TR"/>
        </w:rPr>
        <w:t xml:space="preserve">Okul servis araçlarının arkasındaki “OKUL TAŞITI “ tabelasının üst kısmına, okunabilecek şekilde İlçe  Milli Eğitim Müdürlüğüne sürücü hatalarının bildirileceği telefon numarası yazılacaktır. </w:t>
      </w:r>
      <w:r w:rsidR="00FE3E5D">
        <w:rPr>
          <w:rFonts w:ascii="Times New Roman" w:hAnsi="Times New Roman"/>
          <w:b/>
          <w:color w:val="000000"/>
          <w:sz w:val="24"/>
          <w:szCs w:val="24"/>
          <w:u w:val="single"/>
          <w:lang w:eastAsia="tr-TR"/>
        </w:rPr>
        <w:t>(0482 251324</w:t>
      </w:r>
    </w:p>
    <w:p w:rsidR="00154CC5" w:rsidRDefault="00154CC5" w:rsidP="00F72717">
      <w:pPr>
        <w:spacing w:after="0" w:line="240" w:lineRule="auto"/>
        <w:jc w:val="center"/>
        <w:rPr>
          <w:rFonts w:ascii="Times New Roman" w:hAnsi="Times New Roman"/>
          <w:b/>
          <w:sz w:val="24"/>
          <w:szCs w:val="24"/>
          <w:lang w:eastAsia="tr-TR"/>
        </w:rPr>
      </w:pPr>
    </w:p>
    <w:p w:rsidR="00154CC5" w:rsidRDefault="00154CC5" w:rsidP="00F72717">
      <w:pPr>
        <w:spacing w:after="0" w:line="240" w:lineRule="auto"/>
        <w:jc w:val="center"/>
        <w:rPr>
          <w:rFonts w:ascii="Times New Roman" w:hAnsi="Times New Roman"/>
          <w:b/>
          <w:sz w:val="24"/>
          <w:szCs w:val="24"/>
          <w:lang w:eastAsia="tr-TR"/>
        </w:rPr>
      </w:pPr>
    </w:p>
    <w:p w:rsidR="00154CC5" w:rsidRDefault="00154CC5" w:rsidP="00F72717">
      <w:pPr>
        <w:spacing w:after="0" w:line="240" w:lineRule="auto"/>
        <w:jc w:val="center"/>
        <w:rPr>
          <w:rFonts w:ascii="Times New Roman" w:hAnsi="Times New Roman"/>
          <w:b/>
          <w:sz w:val="24"/>
          <w:szCs w:val="24"/>
          <w:lang w:eastAsia="tr-TR"/>
        </w:rPr>
      </w:pPr>
    </w:p>
    <w:p w:rsidR="00D74414" w:rsidRDefault="00D74414" w:rsidP="00F72717">
      <w:pPr>
        <w:spacing w:after="0" w:line="240" w:lineRule="auto"/>
        <w:jc w:val="center"/>
        <w:rPr>
          <w:rFonts w:ascii="Times New Roman" w:hAnsi="Times New Roman"/>
          <w:b/>
          <w:sz w:val="24"/>
          <w:szCs w:val="24"/>
          <w:lang w:eastAsia="tr-TR"/>
        </w:rPr>
      </w:pPr>
      <w:r w:rsidRPr="00F72717">
        <w:rPr>
          <w:rFonts w:ascii="Times New Roman" w:hAnsi="Times New Roman"/>
          <w:b/>
          <w:sz w:val="24"/>
          <w:szCs w:val="24"/>
          <w:lang w:eastAsia="tr-TR"/>
        </w:rPr>
        <w:t>CEZAİ İŞLEMLER</w:t>
      </w:r>
    </w:p>
    <w:p w:rsidR="00F72717" w:rsidRPr="00F72717" w:rsidRDefault="00F72717" w:rsidP="00F72717">
      <w:pPr>
        <w:spacing w:after="0" w:line="240" w:lineRule="auto"/>
        <w:jc w:val="center"/>
        <w:rPr>
          <w:rFonts w:ascii="Times New Roman" w:hAnsi="Times New Roman"/>
          <w:b/>
          <w:color w:val="000000"/>
          <w:sz w:val="24"/>
          <w:szCs w:val="24"/>
          <w:lang w:eastAsia="tr-TR"/>
        </w:rPr>
      </w:pPr>
    </w:p>
    <w:p w:rsidR="00D74414" w:rsidRPr="00AD7A1F" w:rsidRDefault="00D7441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Taşıma işinin düzenli olarak yapılması için merkez Okul Müdürü tarafından yapılacak günlük çalışma esaslarına uyulur.</w:t>
      </w:r>
    </w:p>
    <w:p w:rsidR="00BF2C8C" w:rsidRDefault="00D7441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sidRPr="00BF2C8C">
        <w:rPr>
          <w:rFonts w:ascii="Times New Roman" w:hAnsi="Times New Roman"/>
          <w:color w:val="000000"/>
          <w:sz w:val="24"/>
          <w:szCs w:val="24"/>
          <w:lang w:eastAsia="tr-TR"/>
        </w:rPr>
        <w:t>Taşıma esnasında Taşıtın gelmediği günler için taşıyıcıya taşıma ücreti ödenmediği gibi daha sonra önceki hak ettiği 3 günlük taşıma ücreti de ödenmez.</w:t>
      </w:r>
      <w:r w:rsidR="00BF2C8C" w:rsidRPr="00BF2C8C">
        <w:rPr>
          <w:rFonts w:ascii="Times New Roman" w:hAnsi="Times New Roman"/>
          <w:color w:val="000000"/>
          <w:sz w:val="24"/>
          <w:szCs w:val="24"/>
          <w:lang w:eastAsia="tr-TR"/>
        </w:rPr>
        <w:t xml:space="preserve"> </w:t>
      </w:r>
    </w:p>
    <w:p w:rsidR="00D74414" w:rsidRPr="00BF2C8C" w:rsidRDefault="00D7441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sidRPr="00BF2C8C">
        <w:rPr>
          <w:rFonts w:ascii="Times New Roman" w:hAnsi="Times New Roman"/>
          <w:color w:val="000000"/>
          <w:sz w:val="24"/>
          <w:szCs w:val="24"/>
          <w:lang w:eastAsia="tr-TR"/>
        </w:rPr>
        <w:t>Taşınacak öğrenciler belirtilen yerlerde ve belirtilen saatlerde hazır bulunacaklardır Hazır bulunmayan öğrenciler hak iddia edemeyeceklerdir.</w:t>
      </w:r>
    </w:p>
    <w:p w:rsidR="00D74414" w:rsidRPr="00AD7A1F" w:rsidRDefault="00D7441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Taşıma esnasında öğrencilerin dışında yolcu veya yük alındığı takdirde Taşıcıya o günkü ücreti </w:t>
      </w:r>
      <w:r w:rsidR="007E4596">
        <w:rPr>
          <w:rFonts w:ascii="Times New Roman" w:hAnsi="Times New Roman"/>
          <w:color w:val="000000"/>
          <w:sz w:val="24"/>
          <w:szCs w:val="24"/>
          <w:lang w:eastAsia="tr-TR"/>
        </w:rPr>
        <w:t xml:space="preserve">ödenmeyecek </w:t>
      </w:r>
      <w:r w:rsidRPr="00AD7A1F">
        <w:rPr>
          <w:rFonts w:ascii="Times New Roman" w:hAnsi="Times New Roman"/>
          <w:color w:val="000000"/>
          <w:sz w:val="24"/>
          <w:szCs w:val="24"/>
          <w:lang w:eastAsia="tr-TR"/>
        </w:rPr>
        <w:t xml:space="preserve">ve  3 günlük para cezası kesilir </w:t>
      </w:r>
    </w:p>
    <w:p w:rsidR="00D74414" w:rsidRPr="00AD7A1F" w:rsidRDefault="008172B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Öğrencilerin ders başlamadan ve en fazla </w:t>
      </w:r>
      <w:r w:rsidR="00D74414" w:rsidRPr="00AD7A1F">
        <w:rPr>
          <w:rFonts w:ascii="Times New Roman" w:hAnsi="Times New Roman"/>
          <w:color w:val="000000"/>
          <w:sz w:val="24"/>
          <w:szCs w:val="24"/>
          <w:lang w:eastAsia="tr-TR"/>
        </w:rPr>
        <w:t xml:space="preserve"> 15 dakika önce Okulda olmaları sağlanır.</w:t>
      </w:r>
      <w:r w:rsidR="007E4596">
        <w:rPr>
          <w:rFonts w:ascii="Times New Roman" w:hAnsi="Times New Roman"/>
          <w:color w:val="000000"/>
          <w:sz w:val="24"/>
          <w:szCs w:val="24"/>
          <w:lang w:eastAsia="tr-TR"/>
        </w:rPr>
        <w:t xml:space="preserve"> Ve ders çıkışında yine en fazla 15 dakika içerisinde öğrencilere okuldan almak zorundadır.</w:t>
      </w:r>
    </w:p>
    <w:p w:rsidR="00D74414" w:rsidRPr="00AD7A1F" w:rsidRDefault="00D7441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Taşıma işinde geç kalmaları </w:t>
      </w:r>
      <w:r w:rsidR="00BF2C8C">
        <w:rPr>
          <w:rFonts w:ascii="Times New Roman" w:hAnsi="Times New Roman"/>
          <w:color w:val="000000"/>
          <w:sz w:val="24"/>
          <w:szCs w:val="24"/>
          <w:lang w:eastAsia="tr-TR"/>
        </w:rPr>
        <w:t xml:space="preserve"> veya 5 madde belirtilen süreden önce okula öğrencileri bırakması durumunda </w:t>
      </w:r>
      <w:r w:rsidRPr="00AD7A1F">
        <w:rPr>
          <w:rFonts w:ascii="Times New Roman" w:hAnsi="Times New Roman"/>
          <w:color w:val="000000"/>
          <w:sz w:val="24"/>
          <w:szCs w:val="24"/>
          <w:lang w:eastAsia="tr-TR"/>
        </w:rPr>
        <w:t xml:space="preserve">o gün için Taşıma işinin yapılmadığı anlamına gelir. Taşıyıcının o günkü hak edeceği ücret ödenmez ( İlçe Milli Eğitim Müdürlüğüne gönderilen aylık </w:t>
      </w:r>
      <w:r w:rsidRPr="00AD7A1F">
        <w:rPr>
          <w:rFonts w:ascii="Times New Roman" w:hAnsi="Times New Roman"/>
          <w:color w:val="000000"/>
          <w:sz w:val="24"/>
          <w:szCs w:val="24"/>
          <w:lang w:eastAsia="tr-TR"/>
        </w:rPr>
        <w:lastRenderedPageBreak/>
        <w:t xml:space="preserve">devam takip çizelgesinde o aracın o günkü bedeli ödenmeyeceği </w:t>
      </w:r>
      <w:r w:rsidR="007E4596">
        <w:rPr>
          <w:rFonts w:ascii="Times New Roman" w:hAnsi="Times New Roman"/>
          <w:color w:val="000000"/>
          <w:sz w:val="24"/>
          <w:szCs w:val="24"/>
          <w:lang w:eastAsia="tr-TR"/>
        </w:rPr>
        <w:t>okul idaresi tarafından  tutanakla belirtilmesi gereklidir.</w:t>
      </w:r>
      <w:r w:rsidRPr="00AD7A1F">
        <w:rPr>
          <w:rFonts w:ascii="Times New Roman" w:hAnsi="Times New Roman"/>
          <w:color w:val="000000"/>
          <w:sz w:val="24"/>
          <w:szCs w:val="24"/>
          <w:lang w:eastAsia="tr-TR"/>
        </w:rPr>
        <w:t xml:space="preserve"> </w:t>
      </w:r>
    </w:p>
    <w:p w:rsidR="00D74414" w:rsidRPr="00AD7A1F" w:rsidRDefault="00D7441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Öğrencilerin Okula getirilmesi ve alındıkları yere bırakılması sırasında her türlü sorumluluk taşıyıcıya aittir</w:t>
      </w:r>
    </w:p>
    <w:p w:rsidR="00D74414" w:rsidRPr="00AD7A1F" w:rsidRDefault="00D74414" w:rsidP="00BB13DB">
      <w:pPr>
        <w:numPr>
          <w:ilvl w:val="0"/>
          <w:numId w:val="2"/>
        </w:numPr>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Takip edilecek güzergahtaki öğrenciler belli bir yer ve saatte topladıktan sonra  Taşıyıcı tarafından taşıta bindirilerek merkez seçilen Okula belirtilen saatlerde götürüp getirilecektir.</w:t>
      </w:r>
    </w:p>
    <w:p w:rsidR="00D74414" w:rsidRPr="00AD7A1F" w:rsidRDefault="00D74414" w:rsidP="00BB13DB">
      <w:pPr>
        <w:numPr>
          <w:ilvl w:val="0"/>
          <w:numId w:val="2"/>
        </w:numPr>
        <w:tabs>
          <w:tab w:val="left" w:pos="5250"/>
        </w:tabs>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 xml:space="preserve"> Öğrencilerin , taşıma aracına emniyetli bir şekilde biniş ve inişleri ile yolun karşısına geçmesi gerektiği durumlarda güvenli olarak karşıya geçmeleri sağlanır.</w:t>
      </w:r>
    </w:p>
    <w:p w:rsidR="00D74414" w:rsidRDefault="00D74414" w:rsidP="00BB13DB">
      <w:pPr>
        <w:overflowPunct w:val="0"/>
        <w:adjustRightInd w:val="0"/>
        <w:spacing w:after="0" w:line="240" w:lineRule="auto"/>
        <w:jc w:val="both"/>
        <w:rPr>
          <w:rFonts w:ascii="Times New Roman" w:hAnsi="Times New Roman"/>
          <w:color w:val="000000"/>
          <w:sz w:val="24"/>
          <w:szCs w:val="24"/>
          <w:lang w:eastAsia="tr-TR"/>
        </w:rPr>
      </w:pPr>
    </w:p>
    <w:p w:rsidR="00D74414" w:rsidRPr="00AD7A1F" w:rsidRDefault="00D74414" w:rsidP="00BB13DB">
      <w:pPr>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10.Öğrenci Taşımasındaki şartname ve sözleşme gereği belirtilen hususlarda aksaklık olması halinde yönetim  sözleşmeyi</w:t>
      </w:r>
      <w:r w:rsidR="008172B4">
        <w:rPr>
          <w:rFonts w:ascii="Times New Roman" w:hAnsi="Times New Roman"/>
          <w:color w:val="000000"/>
          <w:sz w:val="24"/>
          <w:szCs w:val="24"/>
          <w:lang w:eastAsia="tr-TR"/>
        </w:rPr>
        <w:t xml:space="preserve"> noter ihtarına olmadan idare </w:t>
      </w:r>
      <w:r w:rsidRPr="00AD7A1F">
        <w:rPr>
          <w:rFonts w:ascii="Times New Roman" w:hAnsi="Times New Roman"/>
          <w:color w:val="000000"/>
          <w:sz w:val="24"/>
          <w:szCs w:val="24"/>
          <w:lang w:eastAsia="tr-TR"/>
        </w:rPr>
        <w:t xml:space="preserve"> tek taraflı olarak feshi etmeye yetkilidir.</w:t>
      </w:r>
    </w:p>
    <w:p w:rsidR="00D74414" w:rsidRDefault="00D74414" w:rsidP="00BB13DB">
      <w:pPr>
        <w:spacing w:after="0" w:line="240" w:lineRule="auto"/>
        <w:ind w:right="23"/>
        <w:jc w:val="both"/>
        <w:rPr>
          <w:rFonts w:ascii="Times New Roman" w:hAnsi="Times New Roman"/>
          <w:color w:val="000000"/>
          <w:sz w:val="24"/>
          <w:szCs w:val="24"/>
          <w:lang w:eastAsia="tr-TR"/>
        </w:rPr>
      </w:pPr>
    </w:p>
    <w:p w:rsidR="00D74414" w:rsidRPr="00AD7A1F" w:rsidRDefault="00D74414" w:rsidP="00BB13DB">
      <w:pPr>
        <w:spacing w:after="0" w:line="240" w:lineRule="auto"/>
        <w:ind w:right="23"/>
        <w:jc w:val="both"/>
        <w:rPr>
          <w:rFonts w:ascii="Times New Roman" w:hAnsi="Times New Roman"/>
          <w:sz w:val="24"/>
          <w:szCs w:val="24"/>
          <w:lang w:eastAsia="tr-TR"/>
        </w:rPr>
      </w:pPr>
      <w:r w:rsidRPr="00AD7A1F">
        <w:rPr>
          <w:rFonts w:ascii="Times New Roman" w:hAnsi="Times New Roman"/>
          <w:color w:val="000000"/>
          <w:sz w:val="24"/>
          <w:szCs w:val="24"/>
          <w:lang w:eastAsia="tr-TR"/>
        </w:rPr>
        <w:t>11-Taşıt sefere başlanmış herhangi nedenle yolda kalmış ise kalan aracın yerine derhal  yedek araç ,taşıyıcı tarafından temin edilerek taşıma yapılacaktır. Yüklenici Firma  söz konusu araçları Mazeretsiz bir şekilde sık sık değiştiremeyecek o</w:t>
      </w:r>
      <w:r w:rsidR="007E4596">
        <w:rPr>
          <w:rFonts w:ascii="Times New Roman" w:hAnsi="Times New Roman"/>
          <w:color w:val="000000"/>
          <w:sz w:val="24"/>
          <w:szCs w:val="24"/>
          <w:lang w:eastAsia="tr-TR"/>
        </w:rPr>
        <w:t xml:space="preserve">lup değişiklik olması durumunda </w:t>
      </w:r>
      <w:r w:rsidRPr="00AD7A1F">
        <w:rPr>
          <w:rFonts w:ascii="Times New Roman" w:hAnsi="Times New Roman"/>
          <w:color w:val="000000"/>
          <w:sz w:val="24"/>
          <w:szCs w:val="24"/>
          <w:lang w:eastAsia="tr-TR"/>
        </w:rPr>
        <w:t xml:space="preserve"> ( </w:t>
      </w:r>
      <w:r>
        <w:rPr>
          <w:rFonts w:ascii="Times New Roman" w:hAnsi="Times New Roman"/>
          <w:color w:val="000000"/>
          <w:sz w:val="24"/>
          <w:szCs w:val="24"/>
          <w:lang w:eastAsia="tr-TR"/>
        </w:rPr>
        <w:t>T</w:t>
      </w:r>
      <w:r w:rsidRPr="00AD7A1F">
        <w:rPr>
          <w:rFonts w:ascii="Times New Roman" w:hAnsi="Times New Roman"/>
          <w:color w:val="000000"/>
          <w:sz w:val="24"/>
          <w:szCs w:val="24"/>
          <w:lang w:eastAsia="tr-TR"/>
        </w:rPr>
        <w:t>eknik Şartnamenin 9’</w:t>
      </w:r>
      <w:r w:rsidR="007E4596">
        <w:rPr>
          <w:rFonts w:ascii="Times New Roman" w:hAnsi="Times New Roman"/>
          <w:color w:val="000000"/>
          <w:sz w:val="24"/>
          <w:szCs w:val="24"/>
          <w:lang w:eastAsia="tr-TR"/>
        </w:rPr>
        <w:t>uncu Maddesinde belirtilen şekilde işlem yapılacaktır.</w:t>
      </w:r>
      <w:r w:rsidRPr="00AD7A1F">
        <w:rPr>
          <w:rFonts w:ascii="Times New Roman" w:hAnsi="Times New Roman"/>
          <w:color w:val="000000"/>
          <w:sz w:val="24"/>
          <w:szCs w:val="24"/>
          <w:lang w:eastAsia="tr-TR"/>
        </w:rPr>
        <w:t xml:space="preserve">) </w:t>
      </w:r>
      <w:r w:rsidRPr="00AD7A1F">
        <w:rPr>
          <w:rFonts w:ascii="Times New Roman" w:hAnsi="Times New Roman"/>
          <w:sz w:val="24"/>
          <w:szCs w:val="24"/>
          <w:lang w:eastAsia="tr-TR"/>
        </w:rPr>
        <w:t xml:space="preserve"> </w:t>
      </w:r>
    </w:p>
    <w:p w:rsidR="00D74414" w:rsidRDefault="00D74414" w:rsidP="00BB13DB">
      <w:pPr>
        <w:spacing w:after="0" w:line="240" w:lineRule="auto"/>
        <w:ind w:right="23"/>
        <w:jc w:val="both"/>
        <w:rPr>
          <w:rFonts w:ascii="Arial" w:hAnsi="Arial" w:cs="Arial"/>
          <w:sz w:val="24"/>
          <w:szCs w:val="24"/>
          <w:lang w:eastAsia="tr-TR"/>
        </w:rPr>
      </w:pPr>
    </w:p>
    <w:p w:rsidR="00D74414" w:rsidRPr="00AD7A1F" w:rsidRDefault="00D74414" w:rsidP="00BB13DB">
      <w:pPr>
        <w:spacing w:after="0" w:line="240" w:lineRule="auto"/>
        <w:ind w:right="23"/>
        <w:jc w:val="both"/>
        <w:rPr>
          <w:rFonts w:ascii="Times New Roman" w:hAnsi="Times New Roman"/>
          <w:color w:val="000000"/>
          <w:sz w:val="24"/>
          <w:szCs w:val="24"/>
          <w:lang w:eastAsia="tr-TR"/>
        </w:rPr>
      </w:pPr>
      <w:r w:rsidRPr="00AD7A1F">
        <w:rPr>
          <w:rFonts w:ascii="Arial" w:hAnsi="Arial" w:cs="Arial"/>
          <w:sz w:val="24"/>
          <w:szCs w:val="24"/>
          <w:lang w:eastAsia="tr-TR"/>
        </w:rPr>
        <w:t>12</w:t>
      </w:r>
      <w:r w:rsidRPr="00AD7A1F">
        <w:rPr>
          <w:rFonts w:ascii="Times New Roman" w:hAnsi="Times New Roman"/>
          <w:sz w:val="24"/>
          <w:szCs w:val="24"/>
          <w:lang w:eastAsia="tr-TR"/>
        </w:rPr>
        <w:t>- Yükleniciler  isimlerini</w:t>
      </w:r>
      <w:r w:rsidR="00DF5C48">
        <w:rPr>
          <w:rFonts w:ascii="Times New Roman" w:hAnsi="Times New Roman"/>
          <w:sz w:val="24"/>
          <w:szCs w:val="24"/>
          <w:lang w:eastAsia="tr-TR"/>
        </w:rPr>
        <w:t xml:space="preserve"> okul  idaresine </w:t>
      </w:r>
      <w:r w:rsidRPr="00AD7A1F">
        <w:rPr>
          <w:rFonts w:ascii="Times New Roman" w:hAnsi="Times New Roman"/>
          <w:sz w:val="24"/>
          <w:szCs w:val="24"/>
          <w:lang w:eastAsia="tr-TR"/>
        </w:rPr>
        <w:t xml:space="preserve"> bildirdikleri  sürücüler  ile plakasını  bildirdikleri araçlar dışında başka araç ve sürücü  çalıştırmayacaklardır. Çalıştırılanlar hakkında 4(Dört) iş günü yevmiye cezası uygulanacaktır. Zorunlu sebeplerle  aracın veya sürücünün değiştirilmesi için gerekli belge ve bilgileri sunarak idareden izin alınmalıdır.</w:t>
      </w:r>
    </w:p>
    <w:p w:rsidR="00D74414" w:rsidRDefault="00D74414" w:rsidP="00BB13DB">
      <w:pPr>
        <w:spacing w:after="0" w:line="240" w:lineRule="auto"/>
        <w:jc w:val="both"/>
        <w:rPr>
          <w:rFonts w:ascii="Times New Roman" w:hAnsi="Times New Roman"/>
          <w:color w:val="000000"/>
          <w:sz w:val="24"/>
          <w:szCs w:val="24"/>
          <w:lang w:eastAsia="tr-TR"/>
        </w:rPr>
      </w:pPr>
    </w:p>
    <w:p w:rsidR="00D74414" w:rsidRPr="00AD7A1F" w:rsidRDefault="00D74414" w:rsidP="00BB13DB">
      <w:pPr>
        <w:spacing w:after="0" w:line="240" w:lineRule="auto"/>
        <w:jc w:val="both"/>
        <w:rPr>
          <w:rFonts w:ascii="Times New Roman" w:hAnsi="Times New Roman"/>
          <w:b/>
          <w:color w:val="000000"/>
          <w:sz w:val="24"/>
          <w:szCs w:val="24"/>
          <w:lang w:eastAsia="tr-TR"/>
        </w:rPr>
      </w:pPr>
      <w:r w:rsidRPr="00AD7A1F">
        <w:rPr>
          <w:rFonts w:ascii="Times New Roman" w:hAnsi="Times New Roman"/>
          <w:color w:val="000000"/>
          <w:sz w:val="24"/>
          <w:szCs w:val="24"/>
          <w:lang w:eastAsia="tr-TR"/>
        </w:rPr>
        <w:t>13</w:t>
      </w:r>
      <w:r w:rsidRPr="00AD7A1F">
        <w:rPr>
          <w:rFonts w:ascii="Times New Roman" w:hAnsi="Times New Roman"/>
          <w:b/>
          <w:color w:val="000000"/>
          <w:sz w:val="24"/>
          <w:szCs w:val="24"/>
          <w:lang w:eastAsia="tr-TR"/>
        </w:rPr>
        <w:t xml:space="preserve">- </w:t>
      </w:r>
      <w:r w:rsidRPr="00AD7A1F">
        <w:rPr>
          <w:rFonts w:ascii="Times New Roman" w:hAnsi="Times New Roman"/>
          <w:color w:val="000000"/>
          <w:sz w:val="24"/>
          <w:szCs w:val="24"/>
          <w:lang w:eastAsia="tr-TR"/>
        </w:rPr>
        <w:t xml:space="preserve">Taşıma  yaptığı güzergah boyunca  </w:t>
      </w:r>
      <w:r w:rsidR="00D53C38">
        <w:rPr>
          <w:rFonts w:ascii="Times New Roman" w:hAnsi="Times New Roman"/>
          <w:color w:val="000000"/>
          <w:sz w:val="24"/>
          <w:szCs w:val="24"/>
          <w:lang w:eastAsia="tr-TR"/>
        </w:rPr>
        <w:t xml:space="preserve">Gürültülü Müzik ve Siyasi tonularla ilgili araçta konuşmalar ve </w:t>
      </w:r>
      <w:r w:rsidRPr="00AD7A1F">
        <w:rPr>
          <w:rFonts w:ascii="Times New Roman" w:hAnsi="Times New Roman"/>
          <w:color w:val="000000"/>
          <w:sz w:val="24"/>
          <w:szCs w:val="24"/>
          <w:lang w:eastAsia="tr-TR"/>
        </w:rPr>
        <w:t>sürücü trafik kurallarına uymadığı sigara  ve benzeri keyif verici madde kullanmaları halinde  verilecek trafik cezalarına ilave olarak 3( Üç ) günlük ücreti kesilecektir</w:t>
      </w:r>
      <w:r w:rsidRPr="00AD7A1F">
        <w:rPr>
          <w:rFonts w:ascii="Times New Roman" w:hAnsi="Times New Roman"/>
          <w:b/>
          <w:color w:val="000000"/>
          <w:sz w:val="24"/>
          <w:szCs w:val="24"/>
          <w:lang w:eastAsia="tr-TR"/>
        </w:rPr>
        <w:t>.</w:t>
      </w:r>
    </w:p>
    <w:p w:rsidR="00D74414" w:rsidRDefault="00D74414" w:rsidP="00BB13DB">
      <w:pPr>
        <w:spacing w:after="0" w:line="240" w:lineRule="auto"/>
        <w:jc w:val="both"/>
        <w:rPr>
          <w:rFonts w:ascii="Times New Roman" w:hAnsi="Times New Roman"/>
          <w:color w:val="000000"/>
          <w:sz w:val="24"/>
          <w:szCs w:val="24"/>
          <w:lang w:eastAsia="tr-TR"/>
        </w:rPr>
      </w:pPr>
    </w:p>
    <w:p w:rsidR="00D74414" w:rsidRPr="00AD7A1F" w:rsidRDefault="00D74414" w:rsidP="00BB13DB">
      <w:pPr>
        <w:spacing w:after="0" w:line="240" w:lineRule="auto"/>
        <w:jc w:val="both"/>
        <w:rPr>
          <w:rFonts w:ascii="Times New Roman" w:hAnsi="Times New Roman"/>
          <w:color w:val="FF0000"/>
          <w:sz w:val="24"/>
          <w:szCs w:val="24"/>
          <w:lang w:eastAsia="tr-TR"/>
        </w:rPr>
      </w:pPr>
      <w:r w:rsidRPr="00AD7A1F">
        <w:rPr>
          <w:rFonts w:ascii="Times New Roman" w:hAnsi="Times New Roman"/>
          <w:color w:val="000000"/>
          <w:sz w:val="24"/>
          <w:szCs w:val="24"/>
          <w:lang w:eastAsia="tr-TR"/>
        </w:rPr>
        <w:t>14</w:t>
      </w:r>
      <w:r w:rsidRPr="00AD7A1F">
        <w:rPr>
          <w:rFonts w:ascii="Times New Roman" w:hAnsi="Times New Roman"/>
          <w:b/>
          <w:color w:val="000000"/>
          <w:sz w:val="24"/>
          <w:szCs w:val="24"/>
          <w:lang w:eastAsia="tr-TR"/>
        </w:rPr>
        <w:t xml:space="preserve"> </w:t>
      </w:r>
      <w:r w:rsidRPr="00AD7A1F">
        <w:rPr>
          <w:rFonts w:ascii="Times New Roman" w:hAnsi="Times New Roman"/>
          <w:color w:val="000000"/>
          <w:sz w:val="24"/>
          <w:szCs w:val="24"/>
          <w:lang w:eastAsia="tr-TR"/>
        </w:rPr>
        <w:t>Taşıma merkezlerinde yapılan kontrollerde tespit edilen eksiklikler ( dur levhası, yangın tüpü, kapı otomatiği, ilk yardım çantası, güzergah ve öğrenci isim listesi, oturma planı, okul taşıtı yazısı, camlar ve pencerelerin sabit olmaması, şoförün üzerinde ehliyeti ve araca ait ruhsatın bulunmaması, aracı muayenesinin ve sigorta süresinin geçmesi ) için 2(iki ) günlük taşıma ücreti ödenmez</w:t>
      </w:r>
    </w:p>
    <w:p w:rsidR="00D74414" w:rsidRDefault="00D74414" w:rsidP="00BB13DB">
      <w:pPr>
        <w:overflowPunct w:val="0"/>
        <w:adjustRightInd w:val="0"/>
        <w:spacing w:after="0" w:line="240" w:lineRule="auto"/>
        <w:jc w:val="both"/>
        <w:rPr>
          <w:rFonts w:ascii="Times New Roman" w:hAnsi="Times New Roman"/>
          <w:color w:val="000000"/>
          <w:sz w:val="24"/>
          <w:szCs w:val="24"/>
          <w:lang w:eastAsia="tr-TR"/>
        </w:rPr>
      </w:pPr>
    </w:p>
    <w:p w:rsidR="00D74414" w:rsidRPr="00AD7A1F" w:rsidRDefault="00D74414" w:rsidP="00BB13DB">
      <w:pPr>
        <w:overflowPunct w:val="0"/>
        <w:adjustRightInd w:val="0"/>
        <w:spacing w:after="0" w:line="240" w:lineRule="auto"/>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15</w:t>
      </w:r>
      <w:r w:rsidRPr="00AD7A1F">
        <w:rPr>
          <w:rFonts w:ascii="Times New Roman" w:hAnsi="Times New Roman"/>
          <w:color w:val="FF0000"/>
          <w:sz w:val="24"/>
          <w:szCs w:val="24"/>
          <w:lang w:eastAsia="tr-TR"/>
        </w:rPr>
        <w:t xml:space="preserve"> </w:t>
      </w:r>
      <w:r w:rsidRPr="00AD7A1F">
        <w:rPr>
          <w:rFonts w:ascii="Times New Roman" w:hAnsi="Times New Roman"/>
          <w:color w:val="000000"/>
          <w:sz w:val="24"/>
          <w:szCs w:val="24"/>
          <w:lang w:eastAsia="tr-TR"/>
        </w:rPr>
        <w:t xml:space="preserve">Okul müdürlüğünün tespiti veya velilerin şikâyeti üzerine belirtilen güzergâhtaki yerleşim yerlerinin birinden öğrenci taşınmadığı tespit edildiğinde, ve  o günkü  taşıma ücreti ödenmez. Tekrarı halinde ceza </w:t>
      </w:r>
      <w:r w:rsidR="00D53C38">
        <w:rPr>
          <w:rFonts w:ascii="Times New Roman" w:hAnsi="Times New Roman"/>
          <w:color w:val="000000"/>
          <w:sz w:val="24"/>
          <w:szCs w:val="24"/>
          <w:lang w:eastAsia="tr-TR"/>
        </w:rPr>
        <w:t xml:space="preserve">Dört </w:t>
      </w:r>
      <w:r w:rsidRPr="00AD7A1F">
        <w:rPr>
          <w:rFonts w:ascii="Times New Roman" w:hAnsi="Times New Roman"/>
          <w:color w:val="000000"/>
          <w:sz w:val="24"/>
          <w:szCs w:val="24"/>
          <w:lang w:eastAsia="tr-TR"/>
        </w:rPr>
        <w:t xml:space="preserve"> katına çıkartılır</w:t>
      </w:r>
      <w:r w:rsidRPr="00AD7A1F">
        <w:rPr>
          <w:rFonts w:ascii="Times New Roman" w:hAnsi="Times New Roman"/>
          <w:color w:val="FF0000"/>
          <w:sz w:val="24"/>
          <w:szCs w:val="24"/>
          <w:lang w:eastAsia="tr-TR"/>
        </w:rPr>
        <w:t xml:space="preserve">. </w:t>
      </w:r>
      <w:r w:rsidRPr="00AD7A1F">
        <w:rPr>
          <w:rFonts w:ascii="Times New Roman" w:hAnsi="Times New Roman"/>
          <w:color w:val="000000"/>
          <w:sz w:val="24"/>
          <w:szCs w:val="24"/>
          <w:lang w:eastAsia="tr-TR"/>
        </w:rPr>
        <w:t xml:space="preserve">( İlçe Milli Eğitim Müdürlüğüne gönderilen aylık devam takip çizelgesinde o aracın o günkü bedeli ödenmeyeceği </w:t>
      </w:r>
      <w:r w:rsidR="00FD7B9D">
        <w:rPr>
          <w:rFonts w:ascii="Times New Roman" w:hAnsi="Times New Roman"/>
          <w:color w:val="000000"/>
          <w:sz w:val="24"/>
          <w:szCs w:val="24"/>
          <w:lang w:eastAsia="tr-TR"/>
        </w:rPr>
        <w:t xml:space="preserve">okul idaresi tarafından </w:t>
      </w:r>
      <w:r w:rsidRPr="00AD7A1F">
        <w:rPr>
          <w:rFonts w:ascii="Times New Roman" w:hAnsi="Times New Roman"/>
          <w:color w:val="000000"/>
          <w:sz w:val="24"/>
          <w:szCs w:val="24"/>
          <w:lang w:eastAsia="tr-TR"/>
        </w:rPr>
        <w:t>tutanakla belirtilmesi</w:t>
      </w:r>
      <w:r w:rsidR="00FD7B9D">
        <w:rPr>
          <w:rFonts w:ascii="Times New Roman" w:hAnsi="Times New Roman"/>
          <w:color w:val="000000"/>
          <w:sz w:val="24"/>
          <w:szCs w:val="24"/>
          <w:lang w:eastAsia="tr-TR"/>
        </w:rPr>
        <w:t xml:space="preserve"> gerekir.</w:t>
      </w:r>
      <w:r w:rsidRPr="00AD7A1F">
        <w:rPr>
          <w:rFonts w:ascii="Times New Roman" w:hAnsi="Times New Roman"/>
          <w:color w:val="000000"/>
          <w:sz w:val="24"/>
          <w:szCs w:val="24"/>
          <w:lang w:eastAsia="tr-TR"/>
        </w:rPr>
        <w:t xml:space="preserve"> </w:t>
      </w:r>
    </w:p>
    <w:p w:rsidR="00D74414" w:rsidRDefault="00D74414" w:rsidP="00BB13DB">
      <w:pPr>
        <w:widowControl w:val="0"/>
        <w:tabs>
          <w:tab w:val="left" w:pos="567"/>
          <w:tab w:val="left" w:leader="dot" w:pos="8505"/>
        </w:tabs>
        <w:adjustRightInd w:val="0"/>
        <w:spacing w:after="0" w:line="120" w:lineRule="atLeast"/>
        <w:jc w:val="both"/>
        <w:rPr>
          <w:rFonts w:ascii="Times New Roman" w:hAnsi="Times New Roman"/>
          <w:color w:val="000000"/>
          <w:sz w:val="24"/>
          <w:szCs w:val="24"/>
          <w:lang w:eastAsia="tr-TR"/>
        </w:rPr>
      </w:pPr>
    </w:p>
    <w:p w:rsidR="00D74414" w:rsidRPr="00AD7A1F" w:rsidRDefault="00D74414" w:rsidP="00BB13DB">
      <w:pPr>
        <w:widowControl w:val="0"/>
        <w:tabs>
          <w:tab w:val="left" w:pos="567"/>
          <w:tab w:val="left" w:leader="dot" w:pos="8505"/>
        </w:tabs>
        <w:adjustRightInd w:val="0"/>
        <w:spacing w:after="0" w:line="120" w:lineRule="atLeast"/>
        <w:jc w:val="both"/>
        <w:rPr>
          <w:rFonts w:ascii="Times New Roman" w:hAnsi="Times New Roman"/>
          <w:color w:val="000000"/>
          <w:sz w:val="24"/>
          <w:szCs w:val="24"/>
          <w:lang w:eastAsia="tr-TR"/>
        </w:rPr>
      </w:pPr>
      <w:r w:rsidRPr="00AD7A1F">
        <w:rPr>
          <w:rFonts w:ascii="Times New Roman" w:hAnsi="Times New Roman"/>
          <w:color w:val="000000"/>
          <w:sz w:val="24"/>
          <w:szCs w:val="24"/>
          <w:lang w:eastAsia="tr-TR"/>
        </w:rPr>
        <w:t>16 Öğrencileri taşıma merkezine getirilirken veya götürürken yolda yapılacak olan öğrenci aktarmaları tespit edildiğinde</w:t>
      </w:r>
      <w:r w:rsidR="00D53C38">
        <w:rPr>
          <w:rFonts w:ascii="Times New Roman" w:hAnsi="Times New Roman"/>
          <w:color w:val="000000"/>
          <w:sz w:val="24"/>
          <w:szCs w:val="24"/>
          <w:lang w:eastAsia="tr-TR"/>
        </w:rPr>
        <w:t xml:space="preserve"> hem taşıtan ve hem taşıyanlara </w:t>
      </w:r>
      <w:r w:rsidRPr="00AD7A1F">
        <w:rPr>
          <w:rFonts w:ascii="Times New Roman" w:hAnsi="Times New Roman"/>
          <w:color w:val="000000"/>
          <w:sz w:val="24"/>
          <w:szCs w:val="24"/>
          <w:lang w:eastAsia="tr-TR"/>
        </w:rPr>
        <w:t xml:space="preserve"> o günkü ücreti </w:t>
      </w:r>
      <w:r w:rsidR="00CA723E">
        <w:rPr>
          <w:rFonts w:ascii="Times New Roman" w:hAnsi="Times New Roman"/>
          <w:color w:val="000000"/>
          <w:sz w:val="24"/>
          <w:szCs w:val="24"/>
          <w:lang w:eastAsia="tr-TR"/>
        </w:rPr>
        <w:t xml:space="preserve"> ve hak etmiş olduğu 3 günlük ücret </w:t>
      </w:r>
      <w:r w:rsidRPr="00AD7A1F">
        <w:rPr>
          <w:rFonts w:ascii="Times New Roman" w:hAnsi="Times New Roman"/>
          <w:color w:val="000000"/>
          <w:sz w:val="24"/>
          <w:szCs w:val="24"/>
          <w:lang w:eastAsia="tr-TR"/>
        </w:rPr>
        <w:t>ödenmeyecek olup .</w:t>
      </w:r>
      <w:r w:rsidR="00D53C38">
        <w:rPr>
          <w:rFonts w:ascii="Times New Roman" w:hAnsi="Times New Roman"/>
          <w:color w:val="000000"/>
          <w:sz w:val="24"/>
          <w:szCs w:val="24"/>
          <w:lang w:eastAsia="tr-TR"/>
        </w:rPr>
        <w:t xml:space="preserve">Eğitim Öğretim Yılı boyunca </w:t>
      </w:r>
      <w:r w:rsidRPr="00AD7A1F">
        <w:rPr>
          <w:rFonts w:ascii="Times New Roman" w:hAnsi="Times New Roman"/>
          <w:color w:val="000000"/>
          <w:sz w:val="24"/>
          <w:szCs w:val="24"/>
          <w:lang w:eastAsia="tr-TR"/>
        </w:rPr>
        <w:t>tekrarı halinde 2 (iki) katına çıkarılacaktır</w:t>
      </w:r>
    </w:p>
    <w:p w:rsidR="00D74414" w:rsidRDefault="00D74414" w:rsidP="00BB13DB">
      <w:pPr>
        <w:adjustRightInd w:val="0"/>
        <w:spacing w:after="0" w:line="240" w:lineRule="auto"/>
        <w:jc w:val="both"/>
        <w:rPr>
          <w:rFonts w:ascii="Times New Roman" w:hAnsi="Times New Roman"/>
          <w:sz w:val="24"/>
          <w:szCs w:val="24"/>
          <w:lang w:eastAsia="tr-TR"/>
        </w:rPr>
      </w:pPr>
    </w:p>
    <w:p w:rsidR="00D74414" w:rsidRPr="00AD7A1F" w:rsidRDefault="00D74414" w:rsidP="00BB13DB">
      <w:pPr>
        <w:adjustRightInd w:val="0"/>
        <w:spacing w:after="0" w:line="240" w:lineRule="auto"/>
        <w:jc w:val="both"/>
        <w:rPr>
          <w:rFonts w:ascii="Times New Roman" w:hAnsi="Times New Roman"/>
          <w:sz w:val="24"/>
          <w:szCs w:val="24"/>
          <w:lang w:eastAsia="tr-TR"/>
        </w:rPr>
      </w:pPr>
      <w:r w:rsidRPr="00AD7A1F">
        <w:rPr>
          <w:rFonts w:ascii="Times New Roman" w:hAnsi="Times New Roman"/>
          <w:sz w:val="24"/>
          <w:szCs w:val="24"/>
          <w:lang w:eastAsia="tr-TR"/>
        </w:rPr>
        <w:t>17 Taşıma yapan araç sürücüleri, merkez okul müdürlüğünce düzenlenen puantaj cetvellerini gönlük  düzenli olarak imzalamak mecburiyetindedir. İmzalanmamış ise o güne ait taşıma yapılmamış sayılır ve ödeme yapılmaz.</w:t>
      </w:r>
    </w:p>
    <w:p w:rsidR="00D74414" w:rsidRDefault="00D74414" w:rsidP="00BB13DB">
      <w:pPr>
        <w:spacing w:after="0" w:line="240" w:lineRule="auto"/>
        <w:jc w:val="both"/>
        <w:rPr>
          <w:rFonts w:ascii="Times New Roman" w:hAnsi="Times New Roman"/>
          <w:bCs/>
          <w:sz w:val="24"/>
          <w:szCs w:val="24"/>
          <w:lang w:eastAsia="tr-TR"/>
        </w:rPr>
      </w:pPr>
    </w:p>
    <w:p w:rsidR="00D74414" w:rsidRPr="00AD7A1F" w:rsidRDefault="00D74414" w:rsidP="00BB13DB">
      <w:pPr>
        <w:spacing w:after="0" w:line="240" w:lineRule="auto"/>
        <w:jc w:val="both"/>
        <w:rPr>
          <w:rFonts w:ascii="Times New Roman" w:hAnsi="Times New Roman"/>
          <w:bCs/>
          <w:sz w:val="24"/>
          <w:szCs w:val="24"/>
          <w:lang w:eastAsia="tr-TR"/>
        </w:rPr>
      </w:pPr>
      <w:r w:rsidRPr="00AD7A1F">
        <w:rPr>
          <w:rFonts w:ascii="Times New Roman" w:hAnsi="Times New Roman"/>
          <w:bCs/>
          <w:sz w:val="24"/>
          <w:szCs w:val="24"/>
          <w:lang w:eastAsia="tr-TR"/>
        </w:rPr>
        <w:t>18 Araç Sabah Öğrenciye getirmesi durumunda öğlen götürmediği takdirde yüklenici firma tarafından derhal başka bir araç görevlendirecek olup o</w:t>
      </w:r>
      <w:r w:rsidR="00D53C38">
        <w:rPr>
          <w:rFonts w:ascii="Times New Roman" w:hAnsi="Times New Roman"/>
          <w:bCs/>
          <w:sz w:val="24"/>
          <w:szCs w:val="24"/>
          <w:lang w:eastAsia="tr-TR"/>
        </w:rPr>
        <w:t xml:space="preserve"> araca 4  günlük </w:t>
      </w:r>
      <w:r w:rsidRPr="00AD7A1F">
        <w:rPr>
          <w:rFonts w:ascii="Times New Roman" w:hAnsi="Times New Roman"/>
          <w:bCs/>
          <w:sz w:val="24"/>
          <w:szCs w:val="24"/>
          <w:lang w:eastAsia="tr-TR"/>
        </w:rPr>
        <w:t>ücreti ödenmeyecek olup ay içerisinde tekrarlanması durumunda cezası iki katı olarak hak ettiği ücretten kesilecektir.</w:t>
      </w:r>
    </w:p>
    <w:p w:rsidR="00D74414" w:rsidRDefault="00D74414" w:rsidP="00BB13DB">
      <w:pPr>
        <w:spacing w:after="0" w:line="240" w:lineRule="auto"/>
        <w:jc w:val="both"/>
        <w:rPr>
          <w:rFonts w:ascii="Times New Roman" w:hAnsi="Times New Roman"/>
          <w:bCs/>
          <w:sz w:val="24"/>
          <w:szCs w:val="24"/>
          <w:lang w:eastAsia="tr-TR"/>
        </w:rPr>
      </w:pPr>
    </w:p>
    <w:p w:rsidR="00D74414" w:rsidRDefault="00D74414" w:rsidP="00BB13DB">
      <w:pPr>
        <w:spacing w:after="0" w:line="240" w:lineRule="auto"/>
        <w:jc w:val="both"/>
        <w:rPr>
          <w:rFonts w:ascii="Times New Roman" w:hAnsi="Times New Roman"/>
          <w:bCs/>
          <w:sz w:val="24"/>
          <w:szCs w:val="24"/>
          <w:lang w:eastAsia="tr-TR"/>
        </w:rPr>
      </w:pPr>
      <w:r w:rsidRPr="00AD7A1F">
        <w:rPr>
          <w:rFonts w:ascii="Times New Roman" w:hAnsi="Times New Roman"/>
          <w:bCs/>
          <w:sz w:val="24"/>
          <w:szCs w:val="24"/>
          <w:lang w:eastAsia="tr-TR"/>
        </w:rPr>
        <w:lastRenderedPageBreak/>
        <w:t>19 Şartnamede belirtilen araç kapasitelerinden daha büyük kapasiteli araçla taşıma yapılması halinde yüklenici firma ek bir ücret talebinde bulunmayacaktır</w:t>
      </w:r>
      <w:r>
        <w:rPr>
          <w:rFonts w:ascii="Times New Roman" w:hAnsi="Times New Roman"/>
          <w:bCs/>
          <w:sz w:val="24"/>
          <w:szCs w:val="24"/>
          <w:lang w:eastAsia="tr-TR"/>
        </w:rPr>
        <w:t>.</w:t>
      </w:r>
    </w:p>
    <w:p w:rsidR="00DE702B" w:rsidRDefault="00DE702B" w:rsidP="00BB13DB">
      <w:pPr>
        <w:spacing w:after="0" w:line="240" w:lineRule="auto"/>
        <w:jc w:val="both"/>
        <w:rPr>
          <w:rFonts w:ascii="Times New Roman" w:hAnsi="Times New Roman"/>
          <w:bCs/>
          <w:sz w:val="24"/>
          <w:szCs w:val="24"/>
          <w:lang w:eastAsia="tr-TR"/>
        </w:rPr>
      </w:pPr>
    </w:p>
    <w:p w:rsidR="00DE702B" w:rsidRPr="008F6A46" w:rsidRDefault="00DE702B" w:rsidP="00DE702B">
      <w:pPr>
        <w:widowControl w:val="0"/>
        <w:tabs>
          <w:tab w:val="left" w:pos="567"/>
          <w:tab w:val="left" w:leader="dot" w:pos="8505"/>
        </w:tabs>
        <w:autoSpaceDE w:val="0"/>
        <w:autoSpaceDN w:val="0"/>
        <w:adjustRightInd w:val="0"/>
        <w:spacing w:line="120" w:lineRule="atLeast"/>
        <w:jc w:val="both"/>
        <w:rPr>
          <w:rFonts w:eastAsia="Arial Unicode MS"/>
          <w:color w:val="000000"/>
        </w:rPr>
      </w:pPr>
      <w:r>
        <w:rPr>
          <w:rFonts w:ascii="Times New Roman" w:hAnsi="Times New Roman"/>
          <w:bCs/>
          <w:sz w:val="24"/>
          <w:szCs w:val="24"/>
          <w:lang w:eastAsia="tr-TR"/>
        </w:rPr>
        <w:t xml:space="preserve">20 </w:t>
      </w:r>
      <w:r w:rsidRPr="008F6A46">
        <w:rPr>
          <w:rFonts w:eastAsia="Arial Unicode MS"/>
          <w:color w:val="000000"/>
        </w:rPr>
        <w:t xml:space="preserve">Öğrencileri taşıma merkezine getirilirken veya götürürken yolda yapılacak olan öğrenci </w:t>
      </w:r>
      <w:r>
        <w:rPr>
          <w:rFonts w:eastAsia="Arial Unicode MS"/>
          <w:color w:val="000000"/>
        </w:rPr>
        <w:t xml:space="preserve">aktarmaları tespit edilmesi durumunda öğrenciyi taşıyan ve aktarmasını yapan araçların </w:t>
      </w:r>
      <w:r w:rsidRPr="008F6A46">
        <w:rPr>
          <w:rFonts w:eastAsia="Arial Unicode MS"/>
          <w:color w:val="000000"/>
        </w:rPr>
        <w:t xml:space="preserve"> o günkü ücreti </w:t>
      </w:r>
      <w:r>
        <w:rPr>
          <w:rFonts w:eastAsia="Arial Unicode MS"/>
          <w:color w:val="000000"/>
        </w:rPr>
        <w:t xml:space="preserve"> ve hakettiği 3 günlük yömye ceyayi işlem yapılacaktır</w:t>
      </w:r>
      <w:r w:rsidRPr="008F6A46">
        <w:rPr>
          <w:rFonts w:eastAsia="Arial Unicode MS"/>
          <w:color w:val="000000"/>
        </w:rPr>
        <w:t xml:space="preserve"> olup .tekrarı halinde 2 (iki ) katına çıkarılacaktır</w:t>
      </w:r>
    </w:p>
    <w:p w:rsidR="00DE702B" w:rsidRDefault="00DE702B" w:rsidP="00BB13DB">
      <w:pPr>
        <w:spacing w:after="0" w:line="240" w:lineRule="auto"/>
        <w:jc w:val="both"/>
        <w:rPr>
          <w:rFonts w:ascii="Times New Roman" w:hAnsi="Times New Roman"/>
          <w:bCs/>
          <w:sz w:val="24"/>
          <w:szCs w:val="24"/>
          <w:lang w:eastAsia="tr-TR"/>
        </w:rPr>
      </w:pPr>
    </w:p>
    <w:p w:rsidR="00D74414" w:rsidRDefault="00DE702B" w:rsidP="00BB13DB">
      <w:pPr>
        <w:spacing w:after="0" w:line="240" w:lineRule="auto"/>
        <w:jc w:val="both"/>
        <w:rPr>
          <w:rFonts w:ascii="Times New Roman" w:hAnsi="Times New Roman"/>
          <w:bCs/>
          <w:sz w:val="24"/>
          <w:szCs w:val="24"/>
          <w:lang w:eastAsia="tr-TR"/>
        </w:rPr>
      </w:pPr>
      <w:r>
        <w:rPr>
          <w:rFonts w:ascii="Times New Roman" w:hAnsi="Times New Roman"/>
          <w:bCs/>
          <w:sz w:val="24"/>
          <w:szCs w:val="24"/>
          <w:lang w:eastAsia="tr-TR"/>
        </w:rPr>
        <w:t>21</w:t>
      </w:r>
      <w:r w:rsidR="00D74414">
        <w:rPr>
          <w:rFonts w:ascii="Times New Roman" w:hAnsi="Times New Roman"/>
          <w:bCs/>
          <w:sz w:val="24"/>
          <w:szCs w:val="24"/>
          <w:lang w:eastAsia="tr-TR"/>
        </w:rPr>
        <w:t xml:space="preserve">- </w:t>
      </w:r>
      <w:r w:rsidR="00D74414" w:rsidRPr="00DF5C48">
        <w:rPr>
          <w:rFonts w:ascii="Times New Roman" w:hAnsi="Times New Roman"/>
          <w:bCs/>
          <w:sz w:val="24"/>
          <w:szCs w:val="24"/>
          <w:lang w:eastAsia="tr-TR"/>
        </w:rPr>
        <w:t>Yüklenici firma tarafından belirlenen ve taşıma kapsamında çalıştırılacak araçlarda Araç Takip Sistemi takılmış olarak ve şifreleri belirlenmiş araç listesini sözleşme öncesinde Derik  İlçe Milli Eğitim Müdürlüğüne teslim edecektir. İdare tarafından oluşturulacak komisyonca Tüm Araçların Araç Takip Sistemi programında hareketliliklerinin sağlandığının tespit edilmesi  halinde sözleşme düzenlenecektir. Araç Takip Cihazı takılı olmayan araçlar Taşıma Kapsamında çalıştırılamayacaktır. Araç Takip Hareketliliklerinin takibi ilgili okul müdürlüğünce  yapılacaktır. Araç Takip Hareketliliği sağlanmayan araçlar 1. defa sözlü olarak uyarı yapılacaktır. 2. defa aynı hareketliliği sağlanamayan araç ve şoförüne 1+3 (Dört) yevmiyesi kesilecektir. Çeşitli nedenlerle araç takip hareketliliği sağlanmayan araçlardaki öğrencilerin okullarına teslim edildiğinin okul idaresince düzenlenecek imza takip tutanaklarına göre ödeme yapılacaktır. Araç Takip Sisteminde arızanın oluşması. Teknik arızalar kesinlikle 2 iş günü  içerisinde giderilecektir. 2 iş gününde arızaları giderilmeyen araçlar için ödeme yapılmayacaktır</w:t>
      </w:r>
      <w:r w:rsidR="00D74414" w:rsidRPr="00C015CA">
        <w:rPr>
          <w:rFonts w:ascii="Times New Roman" w:hAnsi="Times New Roman"/>
          <w:bCs/>
          <w:color w:val="FF0000"/>
          <w:sz w:val="24"/>
          <w:szCs w:val="24"/>
          <w:lang w:eastAsia="tr-TR"/>
        </w:rPr>
        <w:t>.</w:t>
      </w:r>
      <w:r w:rsidR="00D74414">
        <w:rPr>
          <w:rFonts w:ascii="Times New Roman" w:hAnsi="Times New Roman"/>
          <w:bCs/>
          <w:sz w:val="24"/>
          <w:szCs w:val="24"/>
          <w:lang w:eastAsia="tr-TR"/>
        </w:rPr>
        <w:t xml:space="preserve">  </w:t>
      </w:r>
    </w:p>
    <w:p w:rsidR="00D74414" w:rsidRDefault="00D74414" w:rsidP="00C16EB7">
      <w:pPr>
        <w:spacing w:after="0" w:line="240" w:lineRule="auto"/>
        <w:jc w:val="both"/>
        <w:rPr>
          <w:rFonts w:ascii="Times New Roman" w:hAnsi="Times New Roman"/>
          <w:bCs/>
          <w:sz w:val="24"/>
          <w:szCs w:val="24"/>
          <w:lang w:eastAsia="tr-TR"/>
        </w:rPr>
      </w:pPr>
    </w:p>
    <w:p w:rsidR="00D74414" w:rsidRPr="00DF5C48" w:rsidRDefault="00DE702B" w:rsidP="00C16EB7">
      <w:pPr>
        <w:spacing w:after="0" w:line="240" w:lineRule="auto"/>
        <w:jc w:val="both"/>
        <w:rPr>
          <w:rFonts w:ascii="Times New Roman" w:hAnsi="Times New Roman"/>
          <w:bCs/>
          <w:sz w:val="24"/>
          <w:szCs w:val="24"/>
          <w:lang w:eastAsia="tr-TR"/>
        </w:rPr>
      </w:pPr>
      <w:r>
        <w:rPr>
          <w:rFonts w:ascii="Times New Roman" w:hAnsi="Times New Roman"/>
          <w:bCs/>
          <w:sz w:val="24"/>
          <w:szCs w:val="24"/>
          <w:lang w:eastAsia="tr-TR"/>
        </w:rPr>
        <w:t>22</w:t>
      </w:r>
      <w:r w:rsidR="00D74414">
        <w:rPr>
          <w:rFonts w:ascii="Times New Roman" w:hAnsi="Times New Roman"/>
          <w:bCs/>
          <w:sz w:val="24"/>
          <w:szCs w:val="24"/>
          <w:lang w:eastAsia="tr-TR"/>
        </w:rPr>
        <w:t>-</w:t>
      </w:r>
      <w:r w:rsidR="00D74414" w:rsidRPr="00C16EB7">
        <w:rPr>
          <w:rFonts w:ascii="Times New Roman" w:hAnsi="Times New Roman"/>
          <w:bCs/>
          <w:sz w:val="24"/>
          <w:szCs w:val="24"/>
          <w:lang w:eastAsia="tr-TR"/>
        </w:rPr>
        <w:t xml:space="preserve"> </w:t>
      </w:r>
      <w:r w:rsidR="00D74414" w:rsidRPr="00DF5C48">
        <w:rPr>
          <w:rFonts w:ascii="Times New Roman" w:hAnsi="Times New Roman"/>
          <w:bCs/>
          <w:sz w:val="24"/>
          <w:szCs w:val="24"/>
          <w:lang w:eastAsia="tr-TR"/>
        </w:rPr>
        <w:t xml:space="preserve">Yüklenici firma tarafından belirlenen ve taşıma kapsamında çalıştırılacak araçlarda Araç İçi Kamera Sistemi takılmış olacaktır. </w:t>
      </w:r>
      <w:r w:rsidR="00D53C38">
        <w:rPr>
          <w:rFonts w:ascii="Times New Roman" w:hAnsi="Times New Roman"/>
          <w:bCs/>
          <w:sz w:val="24"/>
          <w:szCs w:val="24"/>
          <w:lang w:eastAsia="tr-TR"/>
        </w:rPr>
        <w:t>Kamera sistemi  ön dış ve iç kamera cihazının bulunulması ve aktif halde tutulması 8 ( sekiz ) m üzerindeki uzunluğa sahip sahip araçların ise ayrıca arka iç kamera takmalıdır.</w:t>
      </w:r>
      <w:r w:rsidR="00D74414" w:rsidRPr="00DF5C48">
        <w:rPr>
          <w:rFonts w:ascii="Times New Roman" w:hAnsi="Times New Roman"/>
          <w:bCs/>
          <w:sz w:val="24"/>
          <w:szCs w:val="24"/>
          <w:lang w:eastAsia="tr-TR"/>
        </w:rPr>
        <w:t xml:space="preserve">Araç içi kameranın tüm </w:t>
      </w:r>
      <w:r w:rsidR="00DF5C48" w:rsidRPr="00DF5C48">
        <w:rPr>
          <w:rFonts w:ascii="Times New Roman" w:hAnsi="Times New Roman"/>
          <w:bCs/>
          <w:sz w:val="24"/>
          <w:szCs w:val="24"/>
          <w:lang w:eastAsia="tr-TR"/>
        </w:rPr>
        <w:t xml:space="preserve">öğrencileri </w:t>
      </w:r>
      <w:r w:rsidR="00D74414" w:rsidRPr="00DF5C48">
        <w:rPr>
          <w:rFonts w:ascii="Times New Roman" w:hAnsi="Times New Roman"/>
          <w:bCs/>
          <w:sz w:val="24"/>
          <w:szCs w:val="24"/>
          <w:lang w:eastAsia="tr-TR"/>
        </w:rPr>
        <w:t xml:space="preserve"> görebilecek hd kalitesinde ve ihtiyaç duyulması halinde geriye dönük en az </w:t>
      </w:r>
      <w:r w:rsidR="00CC507A">
        <w:rPr>
          <w:rFonts w:ascii="Times New Roman" w:hAnsi="Times New Roman"/>
          <w:bCs/>
          <w:sz w:val="24"/>
          <w:szCs w:val="24"/>
          <w:lang w:eastAsia="tr-TR"/>
        </w:rPr>
        <w:t>30</w:t>
      </w:r>
      <w:r w:rsidR="00D74414" w:rsidRPr="00DF5C48">
        <w:rPr>
          <w:rFonts w:ascii="Times New Roman" w:hAnsi="Times New Roman"/>
          <w:bCs/>
          <w:sz w:val="24"/>
          <w:szCs w:val="24"/>
          <w:lang w:eastAsia="tr-TR"/>
        </w:rPr>
        <w:t xml:space="preserve"> günlük kayıtların alınabilir-görülebilir/kopyalanabilir özellikte olmalıdır. </w:t>
      </w:r>
      <w:r w:rsidR="00CC507A">
        <w:rPr>
          <w:rFonts w:ascii="Times New Roman" w:hAnsi="Times New Roman"/>
          <w:bCs/>
          <w:sz w:val="24"/>
          <w:szCs w:val="24"/>
          <w:lang w:eastAsia="tr-TR"/>
        </w:rPr>
        <w:t xml:space="preserve"> Okul İdaresi ve Denetim Komisyonu tarafından yapılan incelemelerde uygun olmaması durumunda belirtilen araca süre verilecek olup sure bitiminde takılmaması durumunda </w:t>
      </w:r>
      <w:r w:rsidR="00D74414" w:rsidRPr="00DF5C48">
        <w:rPr>
          <w:rFonts w:ascii="Times New Roman" w:hAnsi="Times New Roman"/>
          <w:bCs/>
          <w:sz w:val="24"/>
          <w:szCs w:val="24"/>
          <w:lang w:eastAsia="tr-TR"/>
        </w:rPr>
        <w:t xml:space="preserve">1+3 oranında ceza kesilecek olup; </w:t>
      </w:r>
      <w:r w:rsidR="00CC507A">
        <w:rPr>
          <w:rFonts w:ascii="Times New Roman" w:hAnsi="Times New Roman"/>
          <w:bCs/>
          <w:sz w:val="24"/>
          <w:szCs w:val="24"/>
          <w:lang w:eastAsia="tr-TR"/>
        </w:rPr>
        <w:t>tekrarlanması durumunda cezai işlem iki katına çıkarılacaktır.</w:t>
      </w:r>
    </w:p>
    <w:p w:rsidR="00D74414" w:rsidRDefault="00D74414" w:rsidP="00BB13DB">
      <w:pPr>
        <w:spacing w:after="0" w:line="240" w:lineRule="auto"/>
        <w:jc w:val="both"/>
        <w:rPr>
          <w:rFonts w:ascii="Times New Roman" w:hAnsi="Times New Roman"/>
          <w:bCs/>
          <w:sz w:val="24"/>
          <w:szCs w:val="24"/>
          <w:lang w:eastAsia="tr-TR"/>
        </w:rPr>
      </w:pPr>
    </w:p>
    <w:p w:rsidR="00D74414" w:rsidRDefault="00D74414" w:rsidP="00BB13DB">
      <w:pPr>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2</w:t>
      </w:r>
      <w:r w:rsidR="00DE702B">
        <w:rPr>
          <w:rFonts w:ascii="Times New Roman" w:hAnsi="Times New Roman"/>
          <w:color w:val="000000"/>
          <w:sz w:val="24"/>
          <w:szCs w:val="24"/>
          <w:lang w:eastAsia="tr-TR"/>
        </w:rPr>
        <w:t>3</w:t>
      </w:r>
      <w:r w:rsidRPr="00AD7A1F">
        <w:rPr>
          <w:rFonts w:ascii="Times New Roman" w:hAnsi="Times New Roman"/>
          <w:color w:val="000000"/>
          <w:sz w:val="24"/>
          <w:szCs w:val="24"/>
          <w:lang w:eastAsia="tr-TR"/>
        </w:rPr>
        <w:t xml:space="preserve">-Sözleşme ile ilgili anlaşmazlıkların çözülmesine bağlı olduğu Mardin </w:t>
      </w:r>
      <w:r>
        <w:rPr>
          <w:rFonts w:ascii="Times New Roman" w:hAnsi="Times New Roman"/>
          <w:color w:val="000000"/>
          <w:sz w:val="24"/>
          <w:szCs w:val="24"/>
          <w:lang w:eastAsia="tr-TR"/>
        </w:rPr>
        <w:t xml:space="preserve">DERİK </w:t>
      </w:r>
      <w:r w:rsidRPr="00AD7A1F">
        <w:rPr>
          <w:rFonts w:ascii="Times New Roman" w:hAnsi="Times New Roman"/>
          <w:color w:val="000000"/>
          <w:sz w:val="24"/>
          <w:szCs w:val="24"/>
          <w:lang w:eastAsia="tr-TR"/>
        </w:rPr>
        <w:t>Mahkemeleri ve icra daireleri yetkilidir</w:t>
      </w:r>
    </w:p>
    <w:p w:rsidR="00DE702B" w:rsidRDefault="00DE702B" w:rsidP="00DE702B">
      <w:pPr>
        <w:jc w:val="both"/>
        <w:rPr>
          <w:color w:val="000000"/>
          <w:sz w:val="24"/>
          <w:szCs w:val="24"/>
        </w:rPr>
      </w:pPr>
    </w:p>
    <w:p w:rsidR="00DE702B" w:rsidRPr="00DE702B" w:rsidRDefault="00DE702B" w:rsidP="00DE702B">
      <w:pPr>
        <w:jc w:val="both"/>
        <w:rPr>
          <w:color w:val="000000"/>
          <w:sz w:val="24"/>
          <w:szCs w:val="24"/>
        </w:rPr>
      </w:pPr>
      <w:r w:rsidRPr="00DE702B">
        <w:rPr>
          <w:color w:val="000000"/>
          <w:sz w:val="24"/>
          <w:szCs w:val="24"/>
        </w:rPr>
        <w:t>24 Bu Teknik Şartname;  İdari Şartname; Hizmet İşleri Genel Şartnamesi ve Yapılacak olan Sözleşme bir bütündür. Bu şartnamede yazılmayan bir durum olduğu takdirde Karayolları Trafik Kanunu, Okul servis Araçları Hizmet Yönetmeliği ve Taşıma Yoluyla Eğitime Erişim Yönetmeliğinde yazılı hususlar geçerlidir.</w:t>
      </w:r>
    </w:p>
    <w:p w:rsidR="00DE702B" w:rsidRPr="00AD7A1F" w:rsidRDefault="00DE702B" w:rsidP="00BB13DB">
      <w:pPr>
        <w:spacing w:after="0" w:line="240" w:lineRule="auto"/>
        <w:jc w:val="both"/>
        <w:rPr>
          <w:rFonts w:ascii="Times New Roman" w:hAnsi="Times New Roman"/>
          <w:color w:val="000000"/>
          <w:sz w:val="24"/>
          <w:szCs w:val="24"/>
          <w:lang w:eastAsia="tr-TR"/>
        </w:rPr>
      </w:pPr>
    </w:p>
    <w:p w:rsidR="00D74414" w:rsidRPr="00AD7A1F" w:rsidRDefault="00D74414" w:rsidP="00AD7A1F">
      <w:pPr>
        <w:spacing w:after="0" w:line="240" w:lineRule="auto"/>
        <w:rPr>
          <w:rFonts w:ascii="Times New Roman" w:hAnsi="Times New Roman"/>
          <w:sz w:val="24"/>
          <w:szCs w:val="24"/>
          <w:lang w:eastAsia="tr-TR"/>
        </w:rPr>
      </w:pPr>
    </w:p>
    <w:p w:rsidR="00D74414" w:rsidRPr="00AD7A1F" w:rsidRDefault="00D74414" w:rsidP="00AD7A1F">
      <w:pPr>
        <w:spacing w:after="0" w:line="240" w:lineRule="auto"/>
        <w:ind w:left="360"/>
        <w:rPr>
          <w:rFonts w:ascii="Times New Roman" w:hAnsi="Times New Roman"/>
          <w:b/>
          <w:bCs/>
          <w:color w:val="FF0000"/>
          <w:sz w:val="24"/>
          <w:szCs w:val="24"/>
          <w:lang w:eastAsia="tr-TR"/>
        </w:rPr>
      </w:pPr>
    </w:p>
    <w:p w:rsidR="00D74414" w:rsidRPr="00AD7A1F" w:rsidRDefault="00D74414" w:rsidP="00AD7A1F">
      <w:pPr>
        <w:spacing w:after="0" w:line="240" w:lineRule="auto"/>
        <w:rPr>
          <w:rFonts w:ascii="Times New Roman" w:hAnsi="Times New Roman"/>
          <w:bCs/>
          <w:sz w:val="24"/>
          <w:szCs w:val="24"/>
          <w:lang w:eastAsia="tr-TR"/>
        </w:rPr>
      </w:pPr>
    </w:p>
    <w:p w:rsidR="00D74414" w:rsidRPr="00AD7A1F" w:rsidRDefault="00D74414" w:rsidP="00AD7A1F">
      <w:pPr>
        <w:spacing w:after="0" w:line="240" w:lineRule="auto"/>
        <w:rPr>
          <w:rFonts w:ascii="Times New Roman" w:hAnsi="Times New Roman"/>
          <w:sz w:val="24"/>
          <w:szCs w:val="24"/>
          <w:lang w:eastAsia="tr-TR"/>
        </w:rPr>
      </w:pPr>
    </w:p>
    <w:p w:rsidR="00D74414" w:rsidRPr="00AD7A1F" w:rsidRDefault="00D74414" w:rsidP="00AD7A1F">
      <w:pPr>
        <w:tabs>
          <w:tab w:val="left" w:pos="2520"/>
        </w:tabs>
        <w:spacing w:after="0" w:line="264" w:lineRule="auto"/>
        <w:ind w:firstLine="375"/>
        <w:rPr>
          <w:rFonts w:ascii="Arial" w:hAnsi="Arial" w:cs="Arial"/>
          <w:color w:val="000000"/>
          <w:sz w:val="24"/>
          <w:szCs w:val="24"/>
          <w:lang w:eastAsia="tr-TR"/>
        </w:rPr>
      </w:pPr>
      <w:r w:rsidRPr="00AD7A1F">
        <w:rPr>
          <w:rFonts w:ascii="Times New Roman" w:hAnsi="Times New Roman"/>
          <w:color w:val="000000"/>
          <w:sz w:val="24"/>
          <w:szCs w:val="24"/>
          <w:lang w:eastAsia="tr-TR"/>
        </w:rPr>
        <w:t xml:space="preserve">. </w:t>
      </w:r>
      <w:r w:rsidRPr="00AD7A1F">
        <w:rPr>
          <w:rFonts w:ascii="Arial" w:hAnsi="Arial" w:cs="Arial"/>
          <w:color w:val="000000"/>
          <w:sz w:val="24"/>
          <w:szCs w:val="24"/>
          <w:lang w:eastAsia="tr-TR"/>
        </w:rPr>
        <w:tab/>
      </w:r>
      <w:r w:rsidRPr="00AD7A1F">
        <w:rPr>
          <w:rFonts w:ascii="Arial" w:hAnsi="Arial" w:cs="Arial"/>
          <w:color w:val="000000"/>
          <w:sz w:val="24"/>
          <w:szCs w:val="24"/>
          <w:lang w:eastAsia="tr-TR"/>
        </w:rPr>
        <w:tab/>
      </w:r>
      <w:r w:rsidRPr="00AD7A1F">
        <w:rPr>
          <w:rFonts w:ascii="Arial" w:hAnsi="Arial" w:cs="Arial"/>
          <w:color w:val="000000"/>
          <w:sz w:val="24"/>
          <w:szCs w:val="24"/>
          <w:lang w:eastAsia="tr-TR"/>
        </w:rPr>
        <w:tab/>
      </w:r>
      <w:r w:rsidRPr="00AD7A1F">
        <w:rPr>
          <w:rFonts w:ascii="Arial" w:hAnsi="Arial" w:cs="Arial"/>
          <w:color w:val="000000"/>
          <w:sz w:val="24"/>
          <w:szCs w:val="24"/>
          <w:lang w:eastAsia="tr-TR"/>
        </w:rPr>
        <w:tab/>
      </w:r>
      <w:r w:rsidRPr="00AD7A1F">
        <w:rPr>
          <w:rFonts w:ascii="Arial" w:hAnsi="Arial" w:cs="Arial"/>
          <w:color w:val="000000"/>
          <w:sz w:val="24"/>
          <w:szCs w:val="24"/>
          <w:lang w:eastAsia="tr-TR"/>
        </w:rPr>
        <w:tab/>
      </w:r>
      <w:r w:rsidRPr="00AD7A1F">
        <w:rPr>
          <w:rFonts w:ascii="Arial" w:hAnsi="Arial" w:cs="Arial"/>
          <w:color w:val="000000"/>
          <w:sz w:val="24"/>
          <w:szCs w:val="24"/>
          <w:lang w:eastAsia="tr-TR"/>
        </w:rPr>
        <w:tab/>
      </w:r>
    </w:p>
    <w:p w:rsidR="00D74414" w:rsidRPr="00AD7A1F" w:rsidRDefault="00392ED3" w:rsidP="00AD7A1F">
      <w:pPr>
        <w:tabs>
          <w:tab w:val="left" w:pos="2520"/>
        </w:tabs>
        <w:spacing w:after="0" w:line="264" w:lineRule="auto"/>
        <w:ind w:firstLine="375"/>
        <w:rPr>
          <w:rFonts w:ascii="Arial" w:hAnsi="Arial" w:cs="Arial"/>
          <w:color w:val="000000"/>
          <w:sz w:val="24"/>
          <w:szCs w:val="24"/>
          <w:lang w:eastAsia="tr-TR"/>
        </w:rPr>
      </w:pPr>
      <w:r>
        <w:rPr>
          <w:rFonts w:ascii="Arial" w:hAnsi="Arial" w:cs="Arial"/>
          <w:noProof/>
          <w:color w:val="000000"/>
          <w:sz w:val="24"/>
          <w:szCs w:val="24"/>
          <w:lang w:eastAsia="tr-TR"/>
        </w:rPr>
        <w:lastRenderedPageBreak/>
        <w:drawing>
          <wp:inline distT="0" distB="0" distL="0" distR="0">
            <wp:extent cx="4766310" cy="6614795"/>
            <wp:effectExtent l="19050" t="0" r="0" b="0"/>
            <wp:docPr id="1" name="Resim 1" descr="okultasiti_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ultasiti_arka"/>
                    <pic:cNvPicPr>
                      <a:picLocks noChangeAspect="1" noChangeArrowheads="1"/>
                    </pic:cNvPicPr>
                  </pic:nvPicPr>
                  <pic:blipFill>
                    <a:blip r:embed="rId5"/>
                    <a:srcRect/>
                    <a:stretch>
                      <a:fillRect/>
                    </a:stretch>
                  </pic:blipFill>
                  <pic:spPr bwMode="auto">
                    <a:xfrm>
                      <a:off x="0" y="0"/>
                      <a:ext cx="4766310" cy="6614795"/>
                    </a:xfrm>
                    <a:prstGeom prst="rect">
                      <a:avLst/>
                    </a:prstGeom>
                    <a:noFill/>
                    <a:ln w="9525">
                      <a:noFill/>
                      <a:miter lim="800000"/>
                      <a:headEnd/>
                      <a:tailEnd/>
                    </a:ln>
                  </pic:spPr>
                </pic:pic>
              </a:graphicData>
            </a:graphic>
          </wp:inline>
        </w:drawing>
      </w:r>
    </w:p>
    <w:p w:rsidR="00D74414" w:rsidRPr="00AD7A1F" w:rsidRDefault="00D74414" w:rsidP="00AD7A1F">
      <w:pPr>
        <w:tabs>
          <w:tab w:val="left" w:pos="2520"/>
        </w:tabs>
        <w:spacing w:after="0" w:line="264" w:lineRule="auto"/>
        <w:ind w:firstLine="375"/>
        <w:rPr>
          <w:rFonts w:ascii="Arial" w:hAnsi="Arial" w:cs="Arial"/>
          <w:color w:val="000000"/>
          <w:sz w:val="24"/>
          <w:szCs w:val="24"/>
          <w:lang w:eastAsia="tr-TR"/>
        </w:rPr>
      </w:pPr>
    </w:p>
    <w:p w:rsidR="00D74414" w:rsidRPr="00AD7A1F" w:rsidRDefault="00D74414" w:rsidP="00AD7A1F">
      <w:pPr>
        <w:tabs>
          <w:tab w:val="left" w:pos="2520"/>
        </w:tabs>
        <w:spacing w:after="0" w:line="264" w:lineRule="auto"/>
        <w:ind w:firstLine="375"/>
        <w:rPr>
          <w:rFonts w:ascii="Arial" w:hAnsi="Arial" w:cs="Arial"/>
          <w:color w:val="000000"/>
          <w:sz w:val="24"/>
          <w:szCs w:val="24"/>
          <w:lang w:eastAsia="tr-TR"/>
        </w:rPr>
      </w:pPr>
    </w:p>
    <w:p w:rsidR="00D74414" w:rsidRPr="00AD7A1F" w:rsidRDefault="00D74414" w:rsidP="00AD7A1F">
      <w:pPr>
        <w:tabs>
          <w:tab w:val="left" w:pos="2520"/>
        </w:tabs>
        <w:spacing w:after="0" w:line="264" w:lineRule="auto"/>
        <w:ind w:firstLine="375"/>
        <w:rPr>
          <w:rFonts w:ascii="Arial" w:hAnsi="Arial" w:cs="Arial"/>
          <w:color w:val="000000"/>
          <w:sz w:val="24"/>
          <w:szCs w:val="24"/>
          <w:lang w:eastAsia="tr-TR"/>
        </w:rPr>
      </w:pPr>
    </w:p>
    <w:p w:rsidR="00D74414" w:rsidRPr="00AD7A1F" w:rsidRDefault="00392ED3" w:rsidP="00AD7A1F">
      <w:pPr>
        <w:tabs>
          <w:tab w:val="left" w:pos="2520"/>
        </w:tabs>
        <w:spacing w:after="0" w:line="264" w:lineRule="auto"/>
        <w:ind w:firstLine="375"/>
        <w:rPr>
          <w:rFonts w:ascii="Arial" w:hAnsi="Arial" w:cs="Arial"/>
          <w:color w:val="000000"/>
          <w:sz w:val="24"/>
          <w:szCs w:val="24"/>
          <w:lang w:eastAsia="tr-TR"/>
        </w:rPr>
      </w:pPr>
      <w:r>
        <w:rPr>
          <w:rFonts w:ascii="Arial" w:hAnsi="Arial" w:cs="Arial"/>
          <w:noProof/>
          <w:color w:val="000000"/>
          <w:sz w:val="24"/>
          <w:szCs w:val="24"/>
          <w:lang w:eastAsia="tr-TR"/>
        </w:rPr>
        <w:lastRenderedPageBreak/>
        <w:drawing>
          <wp:inline distT="0" distB="0" distL="0" distR="0">
            <wp:extent cx="5233670" cy="5087620"/>
            <wp:effectExtent l="19050" t="0" r="5080" b="0"/>
            <wp:docPr id="2" name="Resim 2" descr="okultasiti_D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okultasiti_DUR"/>
                    <pic:cNvPicPr>
                      <a:picLocks noChangeAspect="1" noChangeArrowheads="1"/>
                    </pic:cNvPicPr>
                  </pic:nvPicPr>
                  <pic:blipFill>
                    <a:blip r:embed="rId6"/>
                    <a:srcRect/>
                    <a:stretch>
                      <a:fillRect/>
                    </a:stretch>
                  </pic:blipFill>
                  <pic:spPr bwMode="auto">
                    <a:xfrm>
                      <a:off x="0" y="0"/>
                      <a:ext cx="5233670" cy="5087620"/>
                    </a:xfrm>
                    <a:prstGeom prst="rect">
                      <a:avLst/>
                    </a:prstGeom>
                    <a:noFill/>
                    <a:ln w="9525">
                      <a:noFill/>
                      <a:miter lim="800000"/>
                      <a:headEnd/>
                      <a:tailEnd/>
                    </a:ln>
                  </pic:spPr>
                </pic:pic>
              </a:graphicData>
            </a:graphic>
          </wp:inline>
        </w:drawing>
      </w:r>
    </w:p>
    <w:p w:rsidR="00D74414" w:rsidRDefault="00D74414" w:rsidP="00AD7A1F">
      <w:pPr>
        <w:tabs>
          <w:tab w:val="left" w:pos="2520"/>
        </w:tabs>
        <w:spacing w:after="0" w:line="264" w:lineRule="auto"/>
        <w:ind w:firstLine="375"/>
        <w:rPr>
          <w:rFonts w:ascii="Arial" w:hAnsi="Arial" w:cs="Arial"/>
          <w:color w:val="000000"/>
          <w:sz w:val="24"/>
          <w:szCs w:val="24"/>
          <w:lang w:eastAsia="tr-TR"/>
        </w:rPr>
      </w:pPr>
    </w:p>
    <w:p w:rsidR="00D74414" w:rsidRDefault="00D74414" w:rsidP="00AD7A1F">
      <w:pPr>
        <w:tabs>
          <w:tab w:val="left" w:pos="2520"/>
        </w:tabs>
        <w:spacing w:after="0" w:line="264" w:lineRule="auto"/>
        <w:ind w:firstLine="375"/>
        <w:rPr>
          <w:rFonts w:ascii="Arial" w:hAnsi="Arial" w:cs="Arial"/>
          <w:color w:val="000000"/>
          <w:sz w:val="24"/>
          <w:szCs w:val="24"/>
          <w:lang w:eastAsia="tr-TR"/>
        </w:rPr>
      </w:pPr>
    </w:p>
    <w:p w:rsidR="00D74414" w:rsidRDefault="00D74414"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AD7A1F">
      <w:pPr>
        <w:tabs>
          <w:tab w:val="left" w:pos="2520"/>
        </w:tabs>
        <w:spacing w:after="0" w:line="264" w:lineRule="auto"/>
        <w:ind w:firstLine="375"/>
        <w:rPr>
          <w:rFonts w:ascii="Arial" w:hAnsi="Arial" w:cs="Arial"/>
          <w:color w:val="000000"/>
          <w:sz w:val="24"/>
          <w:szCs w:val="24"/>
          <w:lang w:eastAsia="tr-TR"/>
        </w:rPr>
      </w:pPr>
    </w:p>
    <w:p w:rsidR="002F0323" w:rsidRDefault="002F0323" w:rsidP="002F0323">
      <w:pPr>
        <w:tabs>
          <w:tab w:val="left" w:pos="2520"/>
        </w:tabs>
        <w:spacing w:after="0" w:line="264" w:lineRule="auto"/>
        <w:rPr>
          <w:rFonts w:ascii="Arial" w:hAnsi="Arial" w:cs="Arial"/>
          <w:color w:val="000000"/>
          <w:sz w:val="24"/>
          <w:szCs w:val="24"/>
          <w:lang w:eastAsia="tr-TR"/>
        </w:rPr>
      </w:pPr>
    </w:p>
    <w:tbl>
      <w:tblPr>
        <w:tblW w:w="8820" w:type="dxa"/>
        <w:tblInd w:w="55" w:type="dxa"/>
        <w:tblCellMar>
          <w:left w:w="70" w:type="dxa"/>
          <w:right w:w="70" w:type="dxa"/>
        </w:tblCellMar>
        <w:tblLook w:val="04A0"/>
      </w:tblPr>
      <w:tblGrid>
        <w:gridCol w:w="2404"/>
        <w:gridCol w:w="1307"/>
        <w:gridCol w:w="1353"/>
        <w:gridCol w:w="1475"/>
        <w:gridCol w:w="2281"/>
      </w:tblGrid>
      <w:tr w:rsidR="002F0323" w:rsidRPr="002F0323" w:rsidTr="002F0323">
        <w:trPr>
          <w:trHeight w:val="300"/>
        </w:trPr>
        <w:tc>
          <w:tcPr>
            <w:tcW w:w="8820" w:type="dxa"/>
            <w:gridSpan w:val="5"/>
            <w:vMerge w:val="restart"/>
            <w:tcBorders>
              <w:top w:val="nil"/>
              <w:left w:val="nil"/>
              <w:bottom w:val="nil"/>
              <w:right w:val="nil"/>
            </w:tcBorders>
            <w:shd w:val="clear" w:color="auto" w:fill="auto"/>
            <w:noWrap/>
            <w:vAlign w:val="bottom"/>
            <w:hideMark/>
          </w:tcPr>
          <w:p w:rsidR="002F0323" w:rsidRDefault="002F0323" w:rsidP="002F0323">
            <w:pPr>
              <w:spacing w:after="0" w:line="240" w:lineRule="auto"/>
              <w:jc w:val="center"/>
              <w:rPr>
                <w:rFonts w:eastAsia="Times New Roman" w:cs="Calibri"/>
                <w:color w:val="000000"/>
                <w:sz w:val="24"/>
                <w:szCs w:val="24"/>
                <w:lang w:eastAsia="tr-TR"/>
              </w:rPr>
            </w:pPr>
          </w:p>
          <w:p w:rsidR="002F0323" w:rsidRDefault="002F0323" w:rsidP="002F0323">
            <w:pPr>
              <w:spacing w:after="0" w:line="240" w:lineRule="auto"/>
              <w:jc w:val="center"/>
              <w:rPr>
                <w:rFonts w:eastAsia="Times New Roman" w:cs="Calibri"/>
                <w:color w:val="000000"/>
                <w:sz w:val="24"/>
                <w:szCs w:val="24"/>
                <w:lang w:eastAsia="tr-TR"/>
              </w:rPr>
            </w:pPr>
            <w:r>
              <w:rPr>
                <w:rFonts w:eastAsia="Times New Roman" w:cs="Calibri"/>
                <w:color w:val="000000"/>
                <w:sz w:val="24"/>
                <w:szCs w:val="24"/>
                <w:lang w:eastAsia="tr-TR"/>
              </w:rPr>
              <w:t xml:space="preserve">ARAÇ  VE ŞOFÖR DEĞİŞİKLİK FORMU </w:t>
            </w:r>
          </w:p>
          <w:p w:rsidR="002F0323" w:rsidRDefault="002F0323" w:rsidP="002F0323">
            <w:pPr>
              <w:spacing w:after="0" w:line="240" w:lineRule="auto"/>
              <w:jc w:val="center"/>
              <w:rPr>
                <w:rFonts w:eastAsia="Times New Roman" w:cs="Calibri"/>
                <w:color w:val="000000"/>
                <w:sz w:val="24"/>
                <w:szCs w:val="24"/>
                <w:lang w:eastAsia="tr-TR"/>
              </w:rPr>
            </w:pPr>
          </w:p>
          <w:p w:rsidR="002F0323" w:rsidRDefault="002F0323" w:rsidP="002F0323">
            <w:pPr>
              <w:spacing w:after="0" w:line="240" w:lineRule="auto"/>
              <w:jc w:val="center"/>
              <w:rPr>
                <w:rFonts w:eastAsia="Times New Roman" w:cs="Calibri"/>
                <w:color w:val="000000"/>
                <w:sz w:val="24"/>
                <w:szCs w:val="24"/>
                <w:lang w:eastAsia="tr-TR"/>
              </w:rPr>
            </w:pPr>
          </w:p>
          <w:p w:rsidR="002F0323" w:rsidRPr="002F0323" w:rsidRDefault="002F0323" w:rsidP="002F0323">
            <w:pPr>
              <w:spacing w:after="0" w:line="240" w:lineRule="auto"/>
              <w:jc w:val="center"/>
              <w:rPr>
                <w:rFonts w:eastAsia="Times New Roman" w:cs="Calibri"/>
                <w:color w:val="000000"/>
                <w:sz w:val="24"/>
                <w:szCs w:val="24"/>
                <w:lang w:eastAsia="tr-TR"/>
              </w:rPr>
            </w:pPr>
            <w:r w:rsidRPr="002F0323">
              <w:rPr>
                <w:rFonts w:eastAsia="Times New Roman" w:cs="Calibri"/>
                <w:color w:val="000000"/>
                <w:sz w:val="24"/>
                <w:szCs w:val="24"/>
                <w:lang w:eastAsia="tr-TR"/>
              </w:rPr>
              <w:t xml:space="preserve">............................. İLKOKUL / ORTAOKUL MÜDÜRLÜĞÜNE </w:t>
            </w:r>
          </w:p>
        </w:tc>
      </w:tr>
      <w:tr w:rsidR="002F0323" w:rsidRPr="002F0323" w:rsidTr="002F0323">
        <w:trPr>
          <w:trHeight w:val="300"/>
        </w:trPr>
        <w:tc>
          <w:tcPr>
            <w:tcW w:w="8820" w:type="dxa"/>
            <w:gridSpan w:val="5"/>
            <w:vMerge/>
            <w:tcBorders>
              <w:top w:val="nil"/>
              <w:left w:val="nil"/>
              <w:bottom w:val="nil"/>
              <w:right w:val="nil"/>
            </w:tcBorders>
            <w:vAlign w:val="center"/>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960"/>
        </w:trPr>
        <w:tc>
          <w:tcPr>
            <w:tcW w:w="8820" w:type="dxa"/>
            <w:gridSpan w:val="5"/>
            <w:tcBorders>
              <w:top w:val="nil"/>
              <w:left w:val="nil"/>
              <w:bottom w:val="nil"/>
              <w:right w:val="nil"/>
            </w:tcBorders>
            <w:shd w:val="clear" w:color="auto" w:fill="auto"/>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xml:space="preserve">                          Taşıma yüklenici olduğumuz aşağıda adı geçen güzergahta araç plakası / araç şoför değişiklik belgeleri ekte olup değişikliğin yapılması için;</w:t>
            </w:r>
          </w:p>
        </w:tc>
      </w:tr>
      <w:tr w:rsidR="002F0323" w:rsidRPr="002F0323" w:rsidTr="002F0323">
        <w:trPr>
          <w:trHeight w:val="315"/>
        </w:trPr>
        <w:tc>
          <w:tcPr>
            <w:tcW w:w="8820" w:type="dxa"/>
            <w:gridSpan w:val="5"/>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xml:space="preserve">                          Gereğini arz ederim .  ....... / ....... / 201</w:t>
            </w:r>
            <w:r>
              <w:rPr>
                <w:rFonts w:eastAsia="Times New Roman" w:cs="Calibri"/>
                <w:color w:val="000000"/>
                <w:sz w:val="24"/>
                <w:szCs w:val="24"/>
                <w:lang w:eastAsia="tr-TR"/>
              </w:rPr>
              <w:t>..</w:t>
            </w:r>
          </w:p>
        </w:tc>
      </w:tr>
      <w:tr w:rsidR="002F0323" w:rsidRPr="002F0323" w:rsidTr="002F0323">
        <w:trPr>
          <w:trHeight w:val="315"/>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ekler :</w:t>
            </w: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vMerge w:val="restart"/>
            <w:tcBorders>
              <w:top w:val="nil"/>
              <w:left w:val="nil"/>
              <w:bottom w:val="nil"/>
              <w:right w:val="nil"/>
            </w:tcBorders>
            <w:shd w:val="clear" w:color="auto" w:fill="auto"/>
            <w:vAlign w:val="center"/>
            <w:hideMark/>
          </w:tcPr>
          <w:p w:rsidR="002F0323" w:rsidRPr="002F0323" w:rsidRDefault="002F0323" w:rsidP="002F0323">
            <w:pPr>
              <w:spacing w:after="0" w:line="240" w:lineRule="auto"/>
              <w:jc w:val="center"/>
              <w:rPr>
                <w:rFonts w:eastAsia="Times New Roman" w:cs="Calibri"/>
                <w:color w:val="000000"/>
                <w:sz w:val="24"/>
                <w:szCs w:val="24"/>
                <w:lang w:eastAsia="tr-TR"/>
              </w:rPr>
            </w:pPr>
            <w:r>
              <w:rPr>
                <w:rFonts w:eastAsia="Times New Roman" w:cs="Calibri"/>
                <w:color w:val="000000"/>
                <w:sz w:val="24"/>
                <w:szCs w:val="24"/>
                <w:lang w:eastAsia="tr-TR"/>
              </w:rPr>
              <w:t>İLGİLİ FİRMA</w:t>
            </w:r>
          </w:p>
        </w:tc>
      </w:tr>
      <w:tr w:rsidR="002F0323" w:rsidRPr="002F0323" w:rsidTr="002F0323">
        <w:trPr>
          <w:trHeight w:val="315"/>
        </w:trPr>
        <w:tc>
          <w:tcPr>
            <w:tcW w:w="3711" w:type="dxa"/>
            <w:gridSpan w:val="2"/>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xml:space="preserve">Şoför Sabıka Kaydı </w:t>
            </w: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vMerge/>
            <w:tcBorders>
              <w:top w:val="nil"/>
              <w:left w:val="nil"/>
              <w:bottom w:val="nil"/>
              <w:right w:val="nil"/>
            </w:tcBorders>
            <w:vAlign w:val="center"/>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3711" w:type="dxa"/>
            <w:gridSpan w:val="2"/>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Sağlık Raporu</w:t>
            </w: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vMerge/>
            <w:tcBorders>
              <w:top w:val="nil"/>
              <w:left w:val="nil"/>
              <w:bottom w:val="nil"/>
              <w:right w:val="nil"/>
            </w:tcBorders>
            <w:vAlign w:val="center"/>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3711" w:type="dxa"/>
            <w:gridSpan w:val="2"/>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Sürücü belgesi</w:t>
            </w: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vMerge/>
            <w:tcBorders>
              <w:top w:val="nil"/>
              <w:left w:val="nil"/>
              <w:bottom w:val="nil"/>
              <w:right w:val="nil"/>
            </w:tcBorders>
            <w:vAlign w:val="center"/>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3711" w:type="dxa"/>
            <w:gridSpan w:val="2"/>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Araç Ruhsatı</w:t>
            </w: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vMerge/>
            <w:tcBorders>
              <w:top w:val="nil"/>
              <w:left w:val="nil"/>
              <w:bottom w:val="nil"/>
              <w:right w:val="nil"/>
            </w:tcBorders>
            <w:vAlign w:val="center"/>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3711" w:type="dxa"/>
            <w:gridSpan w:val="2"/>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Sigorta pliçesi</w:t>
            </w: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p>
        </w:tc>
      </w:tr>
      <w:tr w:rsidR="002F0323" w:rsidRPr="002F0323" w:rsidTr="002F0323">
        <w:trPr>
          <w:trHeight w:val="315"/>
        </w:trPr>
        <w:tc>
          <w:tcPr>
            <w:tcW w:w="2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TAŞINAN GÜZERGAH</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ESKİ ARAÇ</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YENİ ARAÇ</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ESKİ ŞOFÖR</w:t>
            </w:r>
          </w:p>
        </w:tc>
        <w:tc>
          <w:tcPr>
            <w:tcW w:w="2281" w:type="dxa"/>
            <w:tcBorders>
              <w:top w:val="single" w:sz="4" w:space="0" w:color="auto"/>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xml:space="preserve">YENİ ŞOFÖR </w:t>
            </w:r>
          </w:p>
        </w:tc>
      </w:tr>
      <w:tr w:rsidR="002F0323" w:rsidRPr="002F0323" w:rsidTr="002F0323">
        <w:trPr>
          <w:trHeight w:val="499"/>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1307"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1353"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1475"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2281"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r>
      <w:tr w:rsidR="002F0323" w:rsidRPr="002F0323" w:rsidTr="002F0323">
        <w:trPr>
          <w:trHeight w:val="499"/>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1307"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1353"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1475"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c>
          <w:tcPr>
            <w:tcW w:w="2281" w:type="dxa"/>
            <w:tcBorders>
              <w:top w:val="nil"/>
              <w:left w:val="nil"/>
              <w:bottom w:val="single" w:sz="4" w:space="0" w:color="auto"/>
              <w:right w:val="single" w:sz="4" w:space="0" w:color="auto"/>
            </w:tcBorders>
            <w:shd w:val="clear" w:color="auto" w:fill="auto"/>
            <w:noWrap/>
            <w:vAlign w:val="bottom"/>
            <w:hideMark/>
          </w:tcPr>
          <w:p w:rsidR="002F0323" w:rsidRPr="002F0323" w:rsidRDefault="002F0323" w:rsidP="002F0323">
            <w:pPr>
              <w:spacing w:after="0" w:line="240" w:lineRule="auto"/>
              <w:rPr>
                <w:rFonts w:eastAsia="Times New Roman" w:cs="Calibri"/>
                <w:color w:val="000000"/>
                <w:sz w:val="24"/>
                <w:szCs w:val="24"/>
                <w:lang w:eastAsia="tr-TR"/>
              </w:rPr>
            </w:pPr>
            <w:r w:rsidRPr="002F0323">
              <w:rPr>
                <w:rFonts w:eastAsia="Times New Roman" w:cs="Calibri"/>
                <w:color w:val="000000"/>
                <w:sz w:val="24"/>
                <w:szCs w:val="24"/>
                <w:lang w:eastAsia="tr-TR"/>
              </w:rPr>
              <w:t> </w:t>
            </w: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585"/>
        </w:trPr>
        <w:tc>
          <w:tcPr>
            <w:tcW w:w="8820" w:type="dxa"/>
            <w:gridSpan w:val="5"/>
            <w:tcBorders>
              <w:top w:val="nil"/>
              <w:left w:val="nil"/>
              <w:bottom w:val="nil"/>
              <w:right w:val="nil"/>
            </w:tcBorders>
            <w:shd w:val="clear" w:color="auto" w:fill="auto"/>
            <w:hideMark/>
          </w:tcPr>
          <w:p w:rsidR="002F0323" w:rsidRPr="002F0323" w:rsidRDefault="002F0323" w:rsidP="002F0323">
            <w:pPr>
              <w:spacing w:after="0" w:line="240" w:lineRule="auto"/>
              <w:rPr>
                <w:rFonts w:eastAsia="Times New Roman" w:cs="Calibri"/>
                <w:color w:val="000000"/>
                <w:lang w:eastAsia="tr-TR"/>
              </w:rPr>
            </w:pPr>
            <w:r w:rsidRPr="002F0323">
              <w:rPr>
                <w:rFonts w:eastAsia="Times New Roman" w:cs="Calibri"/>
                <w:color w:val="000000"/>
                <w:lang w:eastAsia="tr-TR"/>
              </w:rPr>
              <w:t xml:space="preserve">                         Yukarıda belirtilen Araç Plakası ve Araç Şoför değişikliği belgeleri  okul idaremizce tarafımızca kontrol edilmiş olup değiştirilmesinde  sakınca bulunmamakta olup; </w:t>
            </w:r>
          </w:p>
        </w:tc>
      </w:tr>
      <w:tr w:rsidR="002F0323" w:rsidRPr="002F0323" w:rsidTr="002F0323">
        <w:trPr>
          <w:trHeight w:val="300"/>
        </w:trPr>
        <w:tc>
          <w:tcPr>
            <w:tcW w:w="8820" w:type="dxa"/>
            <w:gridSpan w:val="5"/>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r w:rsidRPr="002F0323">
              <w:rPr>
                <w:rFonts w:eastAsia="Times New Roman" w:cs="Calibri"/>
                <w:color w:val="000000"/>
                <w:lang w:eastAsia="tr-TR"/>
              </w:rPr>
              <w:t xml:space="preserve">                      Olurlarınıza arz ederi.</w:t>
            </w: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063BC5" w:rsidP="002F0323">
            <w:pPr>
              <w:spacing w:after="0" w:line="240" w:lineRule="auto"/>
              <w:rPr>
                <w:rFonts w:eastAsia="Times New Roman" w:cs="Calibri"/>
                <w:color w:val="000000"/>
                <w:lang w:eastAsia="tr-TR"/>
              </w:rPr>
            </w:pPr>
            <w:r>
              <w:rPr>
                <w:rFonts w:eastAsia="Times New Roman" w:cs="Calibri"/>
                <w:color w:val="000000"/>
                <w:lang w:eastAsia="tr-TR"/>
              </w:rPr>
              <w:t>........................</w:t>
            </w: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3756" w:type="dxa"/>
            <w:gridSpan w:val="2"/>
            <w:tcBorders>
              <w:top w:val="nil"/>
              <w:left w:val="nil"/>
              <w:bottom w:val="nil"/>
              <w:right w:val="nil"/>
            </w:tcBorders>
            <w:shd w:val="clear" w:color="auto" w:fill="auto"/>
            <w:noWrap/>
            <w:vAlign w:val="bottom"/>
            <w:hideMark/>
          </w:tcPr>
          <w:p w:rsidR="002F0323" w:rsidRPr="002F0323" w:rsidRDefault="00063BC5" w:rsidP="002F0323">
            <w:pPr>
              <w:spacing w:after="0" w:line="240" w:lineRule="auto"/>
              <w:jc w:val="center"/>
              <w:rPr>
                <w:rFonts w:eastAsia="Times New Roman" w:cs="Calibri"/>
                <w:color w:val="000000"/>
                <w:lang w:eastAsia="tr-TR"/>
              </w:rPr>
            </w:pPr>
            <w:r>
              <w:rPr>
                <w:rFonts w:eastAsia="Times New Roman" w:cs="Calibri"/>
                <w:color w:val="000000"/>
                <w:lang w:eastAsia="tr-TR"/>
              </w:rPr>
              <w:t>.............................</w:t>
            </w: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r w:rsidRPr="002F0323">
              <w:rPr>
                <w:rFonts w:eastAsia="Times New Roman" w:cs="Calibri"/>
                <w:color w:val="000000"/>
                <w:lang w:eastAsia="tr-TR"/>
              </w:rPr>
              <w:t>Müdür Yrd.</w:t>
            </w: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3756" w:type="dxa"/>
            <w:gridSpan w:val="2"/>
            <w:tcBorders>
              <w:top w:val="nil"/>
              <w:left w:val="nil"/>
              <w:bottom w:val="nil"/>
              <w:right w:val="nil"/>
            </w:tcBorders>
            <w:shd w:val="clear" w:color="auto" w:fill="auto"/>
            <w:noWrap/>
            <w:vAlign w:val="bottom"/>
            <w:hideMark/>
          </w:tcPr>
          <w:p w:rsidR="002F0323" w:rsidRPr="002F0323" w:rsidRDefault="002F0323" w:rsidP="002F0323">
            <w:pPr>
              <w:spacing w:after="0" w:line="240" w:lineRule="auto"/>
              <w:jc w:val="center"/>
              <w:rPr>
                <w:rFonts w:eastAsia="Times New Roman" w:cs="Calibri"/>
                <w:color w:val="000000"/>
                <w:lang w:eastAsia="tr-TR"/>
              </w:rPr>
            </w:pPr>
            <w:r w:rsidRPr="002F0323">
              <w:rPr>
                <w:rFonts w:eastAsia="Times New Roman" w:cs="Calibri"/>
                <w:color w:val="000000"/>
                <w:lang w:eastAsia="tr-TR"/>
              </w:rPr>
              <w:t xml:space="preserve">Okul Müdürü </w:t>
            </w:r>
          </w:p>
        </w:tc>
      </w:tr>
      <w:tr w:rsidR="002F0323" w:rsidRPr="002F0323" w:rsidTr="002F0323">
        <w:trPr>
          <w:trHeight w:val="51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75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063BC5" w:rsidP="002F0323">
            <w:pPr>
              <w:spacing w:after="0" w:line="240" w:lineRule="auto"/>
              <w:rPr>
                <w:rFonts w:eastAsia="Times New Roman" w:cs="Calibri"/>
                <w:color w:val="000000"/>
                <w:lang w:eastAsia="tr-TR"/>
              </w:rPr>
            </w:pPr>
            <w:r>
              <w:rPr>
                <w:rFonts w:eastAsia="Times New Roman" w:cs="Calibri"/>
                <w:color w:val="000000"/>
                <w:lang w:eastAsia="tr-TR"/>
              </w:rPr>
              <w:t>............................</w:t>
            </w: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3756" w:type="dxa"/>
            <w:gridSpan w:val="2"/>
            <w:tcBorders>
              <w:top w:val="nil"/>
              <w:left w:val="nil"/>
              <w:bottom w:val="nil"/>
              <w:right w:val="nil"/>
            </w:tcBorders>
            <w:shd w:val="clear" w:color="auto" w:fill="auto"/>
            <w:noWrap/>
            <w:vAlign w:val="bottom"/>
            <w:hideMark/>
          </w:tcPr>
          <w:p w:rsidR="002F0323" w:rsidRPr="002F0323" w:rsidRDefault="00063BC5" w:rsidP="002F0323">
            <w:pPr>
              <w:spacing w:after="0" w:line="240" w:lineRule="auto"/>
              <w:jc w:val="center"/>
              <w:rPr>
                <w:rFonts w:eastAsia="Times New Roman" w:cs="Calibri"/>
                <w:color w:val="000000"/>
                <w:lang w:eastAsia="tr-TR"/>
              </w:rPr>
            </w:pPr>
            <w:r>
              <w:rPr>
                <w:rFonts w:eastAsia="Times New Roman" w:cs="Calibri"/>
                <w:color w:val="000000"/>
                <w:lang w:eastAsia="tr-TR"/>
              </w:rPr>
              <w:t>...............................</w:t>
            </w: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r w:rsidRPr="002F0323">
              <w:rPr>
                <w:rFonts w:eastAsia="Times New Roman" w:cs="Calibri"/>
                <w:color w:val="000000"/>
                <w:lang w:eastAsia="tr-TR"/>
              </w:rPr>
              <w:t>Taşıma Birim Şefi</w:t>
            </w: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3756" w:type="dxa"/>
            <w:gridSpan w:val="2"/>
            <w:tcBorders>
              <w:top w:val="nil"/>
              <w:left w:val="nil"/>
              <w:bottom w:val="nil"/>
              <w:right w:val="nil"/>
            </w:tcBorders>
            <w:shd w:val="clear" w:color="auto" w:fill="auto"/>
            <w:noWrap/>
            <w:vAlign w:val="bottom"/>
            <w:hideMark/>
          </w:tcPr>
          <w:p w:rsidR="002F0323" w:rsidRPr="002F0323" w:rsidRDefault="002F0323" w:rsidP="002F0323">
            <w:pPr>
              <w:spacing w:after="0" w:line="240" w:lineRule="auto"/>
              <w:jc w:val="center"/>
              <w:rPr>
                <w:rFonts w:eastAsia="Times New Roman" w:cs="Calibri"/>
                <w:color w:val="000000"/>
                <w:lang w:eastAsia="tr-TR"/>
              </w:rPr>
            </w:pPr>
            <w:r w:rsidRPr="002F0323">
              <w:rPr>
                <w:rFonts w:eastAsia="Times New Roman" w:cs="Calibri"/>
                <w:color w:val="000000"/>
                <w:lang w:eastAsia="tr-TR"/>
              </w:rPr>
              <w:t>Taşımadan Sorumlu Şube Müd.</w:t>
            </w: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300"/>
        </w:trPr>
        <w:tc>
          <w:tcPr>
            <w:tcW w:w="2404"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07"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353"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c>
          <w:tcPr>
            <w:tcW w:w="2281" w:type="dxa"/>
            <w:tcBorders>
              <w:top w:val="nil"/>
              <w:left w:val="nil"/>
              <w:bottom w:val="nil"/>
              <w:right w:val="nil"/>
            </w:tcBorders>
            <w:shd w:val="clear" w:color="auto" w:fill="auto"/>
            <w:noWrap/>
            <w:vAlign w:val="bottom"/>
            <w:hideMark/>
          </w:tcPr>
          <w:p w:rsidR="002F0323" w:rsidRPr="002F0323" w:rsidRDefault="002F0323" w:rsidP="002F0323">
            <w:pPr>
              <w:spacing w:after="0" w:line="240" w:lineRule="auto"/>
              <w:rPr>
                <w:rFonts w:eastAsia="Times New Roman" w:cs="Calibri"/>
                <w:color w:val="000000"/>
                <w:lang w:eastAsia="tr-TR"/>
              </w:rPr>
            </w:pPr>
          </w:p>
        </w:tc>
      </w:tr>
      <w:tr w:rsidR="002F0323" w:rsidRPr="002F0323" w:rsidTr="002F0323">
        <w:trPr>
          <w:trHeight w:val="300"/>
        </w:trPr>
        <w:tc>
          <w:tcPr>
            <w:tcW w:w="8820" w:type="dxa"/>
            <w:gridSpan w:val="5"/>
            <w:tcBorders>
              <w:top w:val="nil"/>
              <w:left w:val="nil"/>
              <w:bottom w:val="nil"/>
              <w:right w:val="nil"/>
            </w:tcBorders>
            <w:shd w:val="clear" w:color="auto" w:fill="auto"/>
            <w:noWrap/>
            <w:vAlign w:val="bottom"/>
            <w:hideMark/>
          </w:tcPr>
          <w:p w:rsidR="002F0323" w:rsidRPr="002F0323" w:rsidRDefault="002F0323" w:rsidP="002F0323">
            <w:pPr>
              <w:spacing w:after="0" w:line="240" w:lineRule="auto"/>
              <w:jc w:val="center"/>
              <w:rPr>
                <w:rFonts w:eastAsia="Times New Roman" w:cs="Calibri"/>
                <w:color w:val="000000"/>
                <w:lang w:eastAsia="tr-TR"/>
              </w:rPr>
            </w:pPr>
            <w:r w:rsidRPr="002F0323">
              <w:rPr>
                <w:rFonts w:eastAsia="Times New Roman" w:cs="Calibri"/>
                <w:color w:val="000000"/>
                <w:lang w:eastAsia="tr-TR"/>
              </w:rPr>
              <w:t xml:space="preserve">OLUR </w:t>
            </w:r>
          </w:p>
        </w:tc>
      </w:tr>
      <w:tr w:rsidR="002F0323" w:rsidRPr="002F0323" w:rsidTr="002F0323">
        <w:trPr>
          <w:trHeight w:val="300"/>
        </w:trPr>
        <w:tc>
          <w:tcPr>
            <w:tcW w:w="8820" w:type="dxa"/>
            <w:gridSpan w:val="5"/>
            <w:tcBorders>
              <w:top w:val="nil"/>
              <w:left w:val="nil"/>
              <w:bottom w:val="nil"/>
              <w:right w:val="nil"/>
            </w:tcBorders>
            <w:shd w:val="clear" w:color="auto" w:fill="auto"/>
            <w:noWrap/>
            <w:vAlign w:val="bottom"/>
            <w:hideMark/>
          </w:tcPr>
          <w:p w:rsidR="002F0323" w:rsidRPr="002F0323" w:rsidRDefault="002F0323" w:rsidP="002F0323">
            <w:pPr>
              <w:spacing w:after="0" w:line="240" w:lineRule="auto"/>
              <w:jc w:val="center"/>
              <w:rPr>
                <w:rFonts w:eastAsia="Times New Roman" w:cs="Calibri"/>
                <w:color w:val="000000"/>
                <w:lang w:eastAsia="tr-TR"/>
              </w:rPr>
            </w:pPr>
            <w:r w:rsidRPr="002F0323">
              <w:rPr>
                <w:rFonts w:eastAsia="Times New Roman" w:cs="Calibri"/>
                <w:color w:val="000000"/>
                <w:lang w:eastAsia="tr-TR"/>
              </w:rPr>
              <w:t>........ / ....... / 2017</w:t>
            </w:r>
          </w:p>
        </w:tc>
      </w:tr>
      <w:tr w:rsidR="002F0323" w:rsidRPr="002F0323" w:rsidTr="002F0323">
        <w:trPr>
          <w:trHeight w:val="300"/>
        </w:trPr>
        <w:tc>
          <w:tcPr>
            <w:tcW w:w="8820" w:type="dxa"/>
            <w:gridSpan w:val="5"/>
            <w:tcBorders>
              <w:top w:val="nil"/>
              <w:left w:val="nil"/>
              <w:bottom w:val="nil"/>
              <w:right w:val="nil"/>
            </w:tcBorders>
            <w:shd w:val="clear" w:color="auto" w:fill="auto"/>
            <w:noWrap/>
            <w:vAlign w:val="bottom"/>
            <w:hideMark/>
          </w:tcPr>
          <w:p w:rsidR="002F0323" w:rsidRPr="002F0323" w:rsidRDefault="002F0323" w:rsidP="002F0323">
            <w:pPr>
              <w:spacing w:after="0" w:line="240" w:lineRule="auto"/>
              <w:jc w:val="center"/>
              <w:rPr>
                <w:rFonts w:eastAsia="Times New Roman" w:cs="Calibri"/>
                <w:color w:val="000000"/>
                <w:lang w:eastAsia="tr-TR"/>
              </w:rPr>
            </w:pPr>
          </w:p>
        </w:tc>
      </w:tr>
    </w:tbl>
    <w:p w:rsidR="00D74414" w:rsidRDefault="00D74414" w:rsidP="002F0323">
      <w:pPr>
        <w:tabs>
          <w:tab w:val="left" w:pos="2520"/>
        </w:tabs>
        <w:spacing w:after="0" w:line="264" w:lineRule="auto"/>
        <w:rPr>
          <w:rFonts w:ascii="Arial" w:hAnsi="Arial" w:cs="Arial"/>
          <w:color w:val="000000"/>
          <w:sz w:val="24"/>
          <w:szCs w:val="24"/>
          <w:lang w:eastAsia="tr-TR"/>
        </w:rPr>
      </w:pPr>
    </w:p>
    <w:p w:rsidR="00D74414" w:rsidRDefault="00D74414" w:rsidP="00AD7A1F">
      <w:pPr>
        <w:tabs>
          <w:tab w:val="left" w:pos="2520"/>
        </w:tabs>
        <w:spacing w:after="0" w:line="264" w:lineRule="auto"/>
        <w:ind w:firstLine="375"/>
        <w:rPr>
          <w:rFonts w:ascii="Arial" w:hAnsi="Arial" w:cs="Arial"/>
          <w:color w:val="000000"/>
          <w:sz w:val="24"/>
          <w:szCs w:val="24"/>
          <w:lang w:eastAsia="tr-TR"/>
        </w:rPr>
      </w:pPr>
    </w:p>
    <w:p w:rsidR="00D74414" w:rsidRDefault="00D74414" w:rsidP="0028655B">
      <w:pPr>
        <w:tabs>
          <w:tab w:val="left" w:pos="2520"/>
        </w:tabs>
        <w:spacing w:after="0" w:line="264" w:lineRule="auto"/>
        <w:ind w:firstLine="375"/>
        <w:jc w:val="center"/>
        <w:rPr>
          <w:rFonts w:ascii="Arial" w:hAnsi="Arial" w:cs="Arial"/>
          <w:color w:val="000000"/>
          <w:lang w:eastAsia="tr-TR"/>
        </w:rPr>
      </w:pPr>
      <w:r w:rsidRPr="0028655B">
        <w:rPr>
          <w:rFonts w:ascii="Arial" w:hAnsi="Arial" w:cs="Arial"/>
          <w:color w:val="000000"/>
          <w:lang w:eastAsia="tr-TR"/>
        </w:rPr>
        <w:t>TASDİK OLUNUR</w:t>
      </w:r>
    </w:p>
    <w:p w:rsidR="00D74414" w:rsidRPr="0028655B" w:rsidRDefault="002F0323" w:rsidP="0028655B">
      <w:pPr>
        <w:tabs>
          <w:tab w:val="left" w:pos="2520"/>
        </w:tabs>
        <w:spacing w:after="0" w:line="264" w:lineRule="auto"/>
        <w:ind w:firstLine="375"/>
        <w:jc w:val="center"/>
        <w:rPr>
          <w:rFonts w:ascii="Arial" w:hAnsi="Arial" w:cs="Arial"/>
          <w:color w:val="000000"/>
          <w:lang w:eastAsia="tr-TR"/>
        </w:rPr>
      </w:pPr>
      <w:r>
        <w:rPr>
          <w:rFonts w:ascii="Arial" w:hAnsi="Arial" w:cs="Arial"/>
          <w:color w:val="000000"/>
          <w:lang w:eastAsia="tr-TR"/>
        </w:rPr>
        <w:t>…./........</w:t>
      </w:r>
      <w:r w:rsidR="00D74414">
        <w:rPr>
          <w:rFonts w:ascii="Arial" w:hAnsi="Arial" w:cs="Arial"/>
          <w:color w:val="000000"/>
          <w:lang w:eastAsia="tr-TR"/>
        </w:rPr>
        <w:t>/201</w:t>
      </w:r>
      <w:r>
        <w:rPr>
          <w:rFonts w:ascii="Arial" w:hAnsi="Arial" w:cs="Arial"/>
          <w:color w:val="000000"/>
          <w:lang w:eastAsia="tr-TR"/>
        </w:rPr>
        <w:t>.....</w:t>
      </w:r>
    </w:p>
    <w:p w:rsidR="00D74414" w:rsidRPr="0028655B" w:rsidRDefault="002F0323" w:rsidP="0028655B">
      <w:pPr>
        <w:tabs>
          <w:tab w:val="left" w:pos="2520"/>
        </w:tabs>
        <w:spacing w:after="0" w:line="264" w:lineRule="auto"/>
        <w:ind w:firstLine="375"/>
        <w:jc w:val="center"/>
        <w:rPr>
          <w:rFonts w:ascii="Arial" w:hAnsi="Arial" w:cs="Arial"/>
          <w:color w:val="000000"/>
          <w:lang w:eastAsia="tr-TR"/>
        </w:rPr>
      </w:pPr>
      <w:r>
        <w:rPr>
          <w:rFonts w:ascii="Arial" w:hAnsi="Arial" w:cs="Arial"/>
          <w:color w:val="000000"/>
          <w:lang w:eastAsia="tr-TR"/>
        </w:rPr>
        <w:t>...........................................</w:t>
      </w:r>
    </w:p>
    <w:p w:rsidR="00D74414" w:rsidRPr="0028655B" w:rsidRDefault="00D74414" w:rsidP="0028655B">
      <w:pPr>
        <w:tabs>
          <w:tab w:val="left" w:pos="2520"/>
        </w:tabs>
        <w:spacing w:after="0" w:line="264" w:lineRule="auto"/>
        <w:ind w:firstLine="375"/>
        <w:jc w:val="center"/>
        <w:rPr>
          <w:rFonts w:ascii="Arial" w:hAnsi="Arial" w:cs="Arial"/>
          <w:color w:val="000000"/>
          <w:lang w:eastAsia="tr-TR"/>
        </w:rPr>
      </w:pPr>
      <w:r>
        <w:rPr>
          <w:rFonts w:ascii="Arial" w:hAnsi="Arial" w:cs="Arial"/>
          <w:color w:val="000000"/>
          <w:lang w:eastAsia="tr-TR"/>
        </w:rPr>
        <w:t>Derik</w:t>
      </w:r>
      <w:r w:rsidRPr="0028655B">
        <w:rPr>
          <w:rFonts w:ascii="Arial" w:hAnsi="Arial" w:cs="Arial"/>
          <w:color w:val="000000"/>
          <w:lang w:eastAsia="tr-TR"/>
        </w:rPr>
        <w:t xml:space="preserve"> İlçe Milli Eğitim Müdürü</w:t>
      </w:r>
    </w:p>
    <w:sectPr w:rsidR="00D74414" w:rsidRPr="0028655B" w:rsidSect="00AD7A1F">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F1E0A69A"/>
    <w:name w:val="WW8Num3"/>
    <w:lvl w:ilvl="0">
      <w:start w:val="1"/>
      <w:numFmt w:val="decimal"/>
      <w:lvlText w:val="%1)"/>
      <w:lvlJc w:val="left"/>
      <w:pPr>
        <w:tabs>
          <w:tab w:val="num" w:pos="540"/>
        </w:tabs>
        <w:ind w:left="540" w:hanging="360"/>
      </w:pPr>
      <w:rPr>
        <w:rFonts w:cs="Times New Roman"/>
        <w:b w:val="0"/>
        <w:color w:val="auto"/>
      </w:rPr>
    </w:lvl>
  </w:abstractNum>
  <w:abstractNum w:abstractNumId="1">
    <w:nsid w:val="5FE76C16"/>
    <w:multiLevelType w:val="hybridMultilevel"/>
    <w:tmpl w:val="AEE63B6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66AC1A80"/>
    <w:multiLevelType w:val="hybridMultilevel"/>
    <w:tmpl w:val="D05869BC"/>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AD7A1F"/>
    <w:rsid w:val="0001041A"/>
    <w:rsid w:val="00062BDF"/>
    <w:rsid w:val="00063BC5"/>
    <w:rsid w:val="00085C9A"/>
    <w:rsid w:val="00092652"/>
    <w:rsid w:val="001033CD"/>
    <w:rsid w:val="00112133"/>
    <w:rsid w:val="00127F31"/>
    <w:rsid w:val="00130C4D"/>
    <w:rsid w:val="00154CC5"/>
    <w:rsid w:val="00167EB4"/>
    <w:rsid w:val="00170D0C"/>
    <w:rsid w:val="001C22C6"/>
    <w:rsid w:val="001C2692"/>
    <w:rsid w:val="001C3B5D"/>
    <w:rsid w:val="00234FE3"/>
    <w:rsid w:val="00246E71"/>
    <w:rsid w:val="00272969"/>
    <w:rsid w:val="00275B38"/>
    <w:rsid w:val="0028062A"/>
    <w:rsid w:val="0028655B"/>
    <w:rsid w:val="00291B07"/>
    <w:rsid w:val="002B5E70"/>
    <w:rsid w:val="002F0323"/>
    <w:rsid w:val="002F76C6"/>
    <w:rsid w:val="00316E6B"/>
    <w:rsid w:val="00324569"/>
    <w:rsid w:val="00335EBF"/>
    <w:rsid w:val="0036776C"/>
    <w:rsid w:val="00374AD9"/>
    <w:rsid w:val="003767EA"/>
    <w:rsid w:val="00377F8D"/>
    <w:rsid w:val="00380C94"/>
    <w:rsid w:val="00392ED3"/>
    <w:rsid w:val="004051F9"/>
    <w:rsid w:val="00411209"/>
    <w:rsid w:val="00414506"/>
    <w:rsid w:val="0043559A"/>
    <w:rsid w:val="004618CF"/>
    <w:rsid w:val="0047510E"/>
    <w:rsid w:val="00490DFA"/>
    <w:rsid w:val="00491DD4"/>
    <w:rsid w:val="0051668C"/>
    <w:rsid w:val="005219F4"/>
    <w:rsid w:val="00545B91"/>
    <w:rsid w:val="005565F8"/>
    <w:rsid w:val="00571464"/>
    <w:rsid w:val="005A0D15"/>
    <w:rsid w:val="005D1AED"/>
    <w:rsid w:val="005D5360"/>
    <w:rsid w:val="00600747"/>
    <w:rsid w:val="00605207"/>
    <w:rsid w:val="006644DE"/>
    <w:rsid w:val="00674A66"/>
    <w:rsid w:val="006A3B4B"/>
    <w:rsid w:val="006B25F6"/>
    <w:rsid w:val="006B72E4"/>
    <w:rsid w:val="006C5B8B"/>
    <w:rsid w:val="006D72E2"/>
    <w:rsid w:val="007112F5"/>
    <w:rsid w:val="00711D2B"/>
    <w:rsid w:val="00732C11"/>
    <w:rsid w:val="00753A05"/>
    <w:rsid w:val="007631FF"/>
    <w:rsid w:val="007740D5"/>
    <w:rsid w:val="00782615"/>
    <w:rsid w:val="00787855"/>
    <w:rsid w:val="007B145D"/>
    <w:rsid w:val="007C5A7A"/>
    <w:rsid w:val="007E4596"/>
    <w:rsid w:val="007E4676"/>
    <w:rsid w:val="00814906"/>
    <w:rsid w:val="008172B4"/>
    <w:rsid w:val="00817AC2"/>
    <w:rsid w:val="00865EB7"/>
    <w:rsid w:val="00866D12"/>
    <w:rsid w:val="00866F64"/>
    <w:rsid w:val="008A2E02"/>
    <w:rsid w:val="008A531B"/>
    <w:rsid w:val="008E06D9"/>
    <w:rsid w:val="009062CF"/>
    <w:rsid w:val="009100DB"/>
    <w:rsid w:val="00921F22"/>
    <w:rsid w:val="0094162E"/>
    <w:rsid w:val="00941D18"/>
    <w:rsid w:val="00960DAA"/>
    <w:rsid w:val="009E1B5E"/>
    <w:rsid w:val="00A05A90"/>
    <w:rsid w:val="00A25FCB"/>
    <w:rsid w:val="00A26BAD"/>
    <w:rsid w:val="00A66013"/>
    <w:rsid w:val="00A923D4"/>
    <w:rsid w:val="00AC3315"/>
    <w:rsid w:val="00AD7A1F"/>
    <w:rsid w:val="00AF551A"/>
    <w:rsid w:val="00AF6B2B"/>
    <w:rsid w:val="00BA4630"/>
    <w:rsid w:val="00BB13DB"/>
    <w:rsid w:val="00BC3D85"/>
    <w:rsid w:val="00BF2C8C"/>
    <w:rsid w:val="00C015CA"/>
    <w:rsid w:val="00C12C3A"/>
    <w:rsid w:val="00C16EB7"/>
    <w:rsid w:val="00C31053"/>
    <w:rsid w:val="00CA723E"/>
    <w:rsid w:val="00CB1B25"/>
    <w:rsid w:val="00CC507A"/>
    <w:rsid w:val="00CF0E59"/>
    <w:rsid w:val="00D164B9"/>
    <w:rsid w:val="00D2130E"/>
    <w:rsid w:val="00D22C2F"/>
    <w:rsid w:val="00D5162F"/>
    <w:rsid w:val="00D53C38"/>
    <w:rsid w:val="00D56A27"/>
    <w:rsid w:val="00D74414"/>
    <w:rsid w:val="00D745F7"/>
    <w:rsid w:val="00D8747F"/>
    <w:rsid w:val="00D907CD"/>
    <w:rsid w:val="00DA3EDD"/>
    <w:rsid w:val="00DB0C14"/>
    <w:rsid w:val="00DD49F4"/>
    <w:rsid w:val="00DE702B"/>
    <w:rsid w:val="00DF5C48"/>
    <w:rsid w:val="00E21D60"/>
    <w:rsid w:val="00E31838"/>
    <w:rsid w:val="00E67C3F"/>
    <w:rsid w:val="00ED29E8"/>
    <w:rsid w:val="00F039F7"/>
    <w:rsid w:val="00F10ECF"/>
    <w:rsid w:val="00F4179F"/>
    <w:rsid w:val="00F50384"/>
    <w:rsid w:val="00F51274"/>
    <w:rsid w:val="00F57EEB"/>
    <w:rsid w:val="00F72717"/>
    <w:rsid w:val="00F93414"/>
    <w:rsid w:val="00FA0536"/>
    <w:rsid w:val="00FC221C"/>
    <w:rsid w:val="00FD397B"/>
    <w:rsid w:val="00FD668F"/>
    <w:rsid w:val="00FD7B9D"/>
    <w:rsid w:val="00FE248C"/>
    <w:rsid w:val="00FE3E5D"/>
    <w:rsid w:val="00FF26F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AD7A1F"/>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styleId="GvdeMetni">
    <w:name w:val="Body Text"/>
    <w:basedOn w:val="Normal"/>
    <w:link w:val="GvdeMetniChar"/>
    <w:uiPriority w:val="99"/>
    <w:semiHidden/>
    <w:rsid w:val="00AD7A1F"/>
    <w:pPr>
      <w:overflowPunct w:val="0"/>
      <w:autoSpaceDE w:val="0"/>
      <w:autoSpaceDN w:val="0"/>
      <w:adjustRightInd w:val="0"/>
      <w:spacing w:before="100" w:beforeAutospacing="1" w:after="0" w:line="240" w:lineRule="auto"/>
      <w:jc w:val="both"/>
    </w:pPr>
    <w:rPr>
      <w:rFonts w:ascii="Times New Roman" w:eastAsia="Times New Roman" w:hAnsi="Times New Roman"/>
      <w:b/>
      <w:sz w:val="24"/>
      <w:szCs w:val="20"/>
      <w:lang w:eastAsia="tr-TR"/>
    </w:rPr>
  </w:style>
  <w:style w:type="character" w:customStyle="1" w:styleId="GvdeMetniChar">
    <w:name w:val="Gövde Metni Char"/>
    <w:basedOn w:val="VarsaylanParagrafYazTipi"/>
    <w:link w:val="GvdeMetni"/>
    <w:uiPriority w:val="99"/>
    <w:semiHidden/>
    <w:locked/>
    <w:rsid w:val="00AD7A1F"/>
    <w:rPr>
      <w:rFonts w:ascii="Times New Roman" w:hAnsi="Times New Roman" w:cs="Times New Roman"/>
      <w:b/>
      <w:sz w:val="20"/>
      <w:szCs w:val="20"/>
      <w:lang w:eastAsia="tr-TR"/>
    </w:rPr>
  </w:style>
  <w:style w:type="paragraph" w:styleId="BalonMetni">
    <w:name w:val="Balloon Text"/>
    <w:basedOn w:val="Normal"/>
    <w:link w:val="BalonMetniChar"/>
    <w:uiPriority w:val="99"/>
    <w:semiHidden/>
    <w:rsid w:val="00AD7A1F"/>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locked/>
    <w:rsid w:val="00AD7A1F"/>
    <w:rPr>
      <w:rFonts w:ascii="Tahoma" w:hAnsi="Tahoma" w:cs="Tahoma"/>
      <w:sz w:val="16"/>
      <w:szCs w:val="16"/>
      <w:lang w:eastAsia="tr-TR"/>
    </w:rPr>
  </w:style>
  <w:style w:type="paragraph" w:customStyle="1" w:styleId="msonospacng">
    <w:name w:val="msonospacıng"/>
    <w:uiPriority w:val="99"/>
    <w:rsid w:val="00AD7A1F"/>
    <w:rPr>
      <w:rFonts w:ascii="Times New Roman" w:eastAsia="Times New Roman" w:hAnsi="Times New Roman"/>
      <w:sz w:val="24"/>
      <w:szCs w:val="24"/>
    </w:rPr>
  </w:style>
  <w:style w:type="paragraph" w:customStyle="1" w:styleId="BodyText21">
    <w:name w:val="Body Text 21"/>
    <w:basedOn w:val="Normal"/>
    <w:uiPriority w:val="99"/>
    <w:rsid w:val="00AD7A1F"/>
    <w:pPr>
      <w:overflowPunct w:val="0"/>
      <w:autoSpaceDE w:val="0"/>
      <w:autoSpaceDN w:val="0"/>
      <w:adjustRightInd w:val="0"/>
      <w:spacing w:before="100" w:beforeAutospacing="1" w:after="0" w:line="240" w:lineRule="auto"/>
      <w:jc w:val="both"/>
    </w:pPr>
    <w:rPr>
      <w:rFonts w:ascii="Times New Roman" w:eastAsia="Times New Roman" w:hAnsi="Times New Roman"/>
      <w:sz w:val="24"/>
      <w:szCs w:val="20"/>
      <w:lang w:eastAsia="tr-TR"/>
    </w:rPr>
  </w:style>
  <w:style w:type="paragraph" w:customStyle="1" w:styleId="GvdeMetni21">
    <w:name w:val="Gövde Metni 21"/>
    <w:basedOn w:val="Normal"/>
    <w:uiPriority w:val="99"/>
    <w:rsid w:val="00AD7A1F"/>
    <w:pPr>
      <w:overflowPunct w:val="0"/>
      <w:autoSpaceDE w:val="0"/>
      <w:autoSpaceDN w:val="0"/>
      <w:adjustRightInd w:val="0"/>
      <w:spacing w:before="100" w:beforeAutospacing="1" w:after="0" w:line="240" w:lineRule="auto"/>
      <w:jc w:val="both"/>
    </w:pPr>
    <w:rPr>
      <w:rFonts w:ascii="Times New Roman" w:eastAsia="Times New Roman" w:hAnsi="Times New Roman"/>
      <w:sz w:val="24"/>
      <w:szCs w:val="20"/>
      <w:lang w:eastAsia="tr-TR"/>
    </w:rPr>
  </w:style>
  <w:style w:type="character" w:styleId="SayfaNumaras">
    <w:name w:val="page number"/>
    <w:basedOn w:val="VarsaylanParagrafYazTipi"/>
    <w:uiPriority w:val="99"/>
    <w:semiHidden/>
    <w:rsid w:val="00AD7A1F"/>
    <w:rPr>
      <w:rFonts w:cs="Times New Roman"/>
    </w:rPr>
  </w:style>
  <w:style w:type="paragraph" w:styleId="ListeParagraf">
    <w:name w:val="List Paragraph"/>
    <w:basedOn w:val="Normal"/>
    <w:uiPriority w:val="99"/>
    <w:qFormat/>
    <w:rsid w:val="00C16EB7"/>
    <w:pPr>
      <w:ind w:left="720"/>
      <w:contextualSpacing/>
    </w:pPr>
  </w:style>
  <w:style w:type="character" w:styleId="Kpr">
    <w:name w:val="Hyperlink"/>
    <w:basedOn w:val="VarsaylanParagrafYazTipi"/>
    <w:uiPriority w:val="99"/>
    <w:semiHidden/>
    <w:unhideWhenUsed/>
    <w:rsid w:val="00FE3E5D"/>
    <w:rPr>
      <w:color w:val="0000FF"/>
      <w:u w:val="single"/>
    </w:rPr>
  </w:style>
  <w:style w:type="character" w:styleId="zlenenKpr">
    <w:name w:val="FollowedHyperlink"/>
    <w:basedOn w:val="VarsaylanParagrafYazTipi"/>
    <w:uiPriority w:val="99"/>
    <w:semiHidden/>
    <w:unhideWhenUsed/>
    <w:rsid w:val="00FE3E5D"/>
    <w:rPr>
      <w:color w:val="800080"/>
      <w:u w:val="single"/>
    </w:rPr>
  </w:style>
  <w:style w:type="paragraph" w:customStyle="1" w:styleId="xl66">
    <w:name w:val="xl66"/>
    <w:basedOn w:val="Normal"/>
    <w:rsid w:val="00FE3E5D"/>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7">
    <w:name w:val="xl67"/>
    <w:basedOn w:val="Normal"/>
    <w:rsid w:val="00FE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8">
    <w:name w:val="xl68"/>
    <w:basedOn w:val="Normal"/>
    <w:rsid w:val="00FE3E5D"/>
    <w:pPr>
      <w:pBdr>
        <w:top w:val="double" w:sz="6" w:space="0" w:color="auto"/>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69">
    <w:name w:val="xl69"/>
    <w:basedOn w:val="Normal"/>
    <w:rsid w:val="00FE3E5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0">
    <w:name w:val="xl70"/>
    <w:basedOn w:val="Normal"/>
    <w:rsid w:val="00FE3E5D"/>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1">
    <w:name w:val="xl71"/>
    <w:basedOn w:val="Normal"/>
    <w:rsid w:val="00FE3E5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2">
    <w:name w:val="xl72"/>
    <w:basedOn w:val="Normal"/>
    <w:rsid w:val="00FE3E5D"/>
    <w:pPr>
      <w:pBdr>
        <w:top w:val="single" w:sz="4" w:space="0" w:color="auto"/>
        <w:left w:val="single" w:sz="4" w:space="0" w:color="auto"/>
        <w:bottom w:val="double" w:sz="6"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3">
    <w:name w:val="xl73"/>
    <w:basedOn w:val="Normal"/>
    <w:rsid w:val="00FE3E5D"/>
    <w:pPr>
      <w:pBdr>
        <w:top w:val="double" w:sz="6"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4">
    <w:name w:val="xl74"/>
    <w:basedOn w:val="Normal"/>
    <w:rsid w:val="00FE3E5D"/>
    <w:pPr>
      <w:pBdr>
        <w:top w:val="double" w:sz="6" w:space="0" w:color="auto"/>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5">
    <w:name w:val="xl75"/>
    <w:basedOn w:val="Normal"/>
    <w:rsid w:val="00FE3E5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6">
    <w:name w:val="xl76"/>
    <w:basedOn w:val="Normal"/>
    <w:rsid w:val="00FE3E5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7">
    <w:name w:val="xl77"/>
    <w:basedOn w:val="Normal"/>
    <w:rsid w:val="00FE3E5D"/>
    <w:pPr>
      <w:pBdr>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8">
    <w:name w:val="xl78"/>
    <w:basedOn w:val="Normal"/>
    <w:rsid w:val="00FE3E5D"/>
    <w:pPr>
      <w:pBdr>
        <w:top w:val="double" w:sz="6"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9">
    <w:name w:val="xl79"/>
    <w:basedOn w:val="Normal"/>
    <w:rsid w:val="00FE3E5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80">
    <w:name w:val="xl80"/>
    <w:basedOn w:val="Normal"/>
    <w:rsid w:val="00FE3E5D"/>
    <w:pPr>
      <w:pBdr>
        <w:top w:val="double" w:sz="6"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81">
    <w:name w:val="xl81"/>
    <w:basedOn w:val="Normal"/>
    <w:rsid w:val="00FE3E5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82">
    <w:name w:val="xl82"/>
    <w:basedOn w:val="Normal"/>
    <w:rsid w:val="00FE3E5D"/>
    <w:pPr>
      <w:pBdr>
        <w:left w:val="single" w:sz="8"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83">
    <w:name w:val="xl83"/>
    <w:basedOn w:val="Normal"/>
    <w:rsid w:val="00FE3E5D"/>
    <w:pPr>
      <w:pBdr>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84">
    <w:name w:val="xl84"/>
    <w:basedOn w:val="Normal"/>
    <w:rsid w:val="00FE3E5D"/>
    <w:pPr>
      <w:pBdr>
        <w:top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85">
    <w:name w:val="xl85"/>
    <w:basedOn w:val="Normal"/>
    <w:rsid w:val="00FE3E5D"/>
    <w:pPr>
      <w:pBdr>
        <w:top w:val="double" w:sz="6" w:space="0" w:color="auto"/>
        <w:left w:val="single" w:sz="4" w:space="0" w:color="000000"/>
        <w:bottom w:val="single" w:sz="4" w:space="0" w:color="000000"/>
        <w:right w:val="single" w:sz="8"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86">
    <w:name w:val="xl86"/>
    <w:basedOn w:val="Normal"/>
    <w:rsid w:val="00FE3E5D"/>
    <w:pPr>
      <w:pBdr>
        <w:top w:val="double" w:sz="6"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87">
    <w:name w:val="xl87"/>
    <w:basedOn w:val="Normal"/>
    <w:rsid w:val="00FE3E5D"/>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color w:val="000000"/>
      <w:sz w:val="24"/>
      <w:szCs w:val="24"/>
      <w:lang w:eastAsia="tr-TR"/>
    </w:rPr>
  </w:style>
  <w:style w:type="paragraph" w:customStyle="1" w:styleId="xl88">
    <w:name w:val="xl88"/>
    <w:basedOn w:val="Normal"/>
    <w:rsid w:val="00FE3E5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color w:val="000000"/>
      <w:sz w:val="24"/>
      <w:szCs w:val="24"/>
      <w:lang w:eastAsia="tr-TR"/>
    </w:rPr>
  </w:style>
  <w:style w:type="paragraph" w:customStyle="1" w:styleId="xl89">
    <w:name w:val="xl89"/>
    <w:basedOn w:val="Normal"/>
    <w:rsid w:val="00FE3E5D"/>
    <w:pPr>
      <w:pBdr>
        <w:top w:val="single" w:sz="4" w:space="0" w:color="auto"/>
        <w:left w:val="single" w:sz="4" w:space="0" w:color="auto"/>
        <w:bottom w:val="double" w:sz="6"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color w:val="000000"/>
      <w:sz w:val="24"/>
      <w:szCs w:val="24"/>
      <w:lang w:eastAsia="tr-TR"/>
    </w:rPr>
  </w:style>
  <w:style w:type="paragraph" w:customStyle="1" w:styleId="xl90">
    <w:name w:val="xl90"/>
    <w:basedOn w:val="Normal"/>
    <w:rsid w:val="00FE3E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1">
    <w:name w:val="xl91"/>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2">
    <w:name w:val="xl92"/>
    <w:basedOn w:val="Normal"/>
    <w:rsid w:val="00FE3E5D"/>
    <w:pPr>
      <w:pBdr>
        <w:top w:val="single" w:sz="4" w:space="0" w:color="auto"/>
        <w:left w:val="single" w:sz="4" w:space="0" w:color="auto"/>
        <w:bottom w:val="double" w:sz="6"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3">
    <w:name w:val="xl93"/>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4">
    <w:name w:val="xl94"/>
    <w:basedOn w:val="Normal"/>
    <w:rsid w:val="00FE3E5D"/>
    <w:pPr>
      <w:pBdr>
        <w:top w:val="single" w:sz="4" w:space="0" w:color="000000"/>
        <w:left w:val="single" w:sz="4" w:space="0" w:color="000000"/>
        <w:bottom w:val="double" w:sz="6"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5">
    <w:name w:val="xl95"/>
    <w:basedOn w:val="Normal"/>
    <w:rsid w:val="00FE3E5D"/>
    <w:pPr>
      <w:pBdr>
        <w:bottom w:val="double" w:sz="6"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6">
    <w:name w:val="xl96"/>
    <w:basedOn w:val="Normal"/>
    <w:rsid w:val="00FE3E5D"/>
    <w:pPr>
      <w:pBdr>
        <w:top w:val="double" w:sz="6"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7">
    <w:name w:val="xl97"/>
    <w:basedOn w:val="Normal"/>
    <w:rsid w:val="00FE3E5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8">
    <w:name w:val="xl98"/>
    <w:basedOn w:val="Normal"/>
    <w:rsid w:val="00FE3E5D"/>
    <w:pPr>
      <w:pBdr>
        <w:top w:val="single" w:sz="4" w:space="0" w:color="000000"/>
        <w:left w:val="single" w:sz="4" w:space="0" w:color="000000"/>
        <w:bottom w:val="double" w:sz="6" w:space="0" w:color="auto"/>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99">
    <w:name w:val="xl99"/>
    <w:basedOn w:val="Normal"/>
    <w:rsid w:val="00FE3E5D"/>
    <w:pPr>
      <w:pBdr>
        <w:top w:val="double" w:sz="6" w:space="0" w:color="auto"/>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00">
    <w:name w:val="xl100"/>
    <w:basedOn w:val="Normal"/>
    <w:rsid w:val="00FE3E5D"/>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01">
    <w:name w:val="xl101"/>
    <w:basedOn w:val="Normal"/>
    <w:rsid w:val="00FE3E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02">
    <w:name w:val="xl102"/>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03">
    <w:name w:val="xl103"/>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04">
    <w:name w:val="xl104"/>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105">
    <w:name w:val="xl105"/>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06">
    <w:name w:val="xl106"/>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07">
    <w:name w:val="xl107"/>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08">
    <w:name w:val="xl108"/>
    <w:basedOn w:val="Normal"/>
    <w:rsid w:val="00FE3E5D"/>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109">
    <w:name w:val="xl109"/>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10">
    <w:name w:val="xl110"/>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11">
    <w:name w:val="xl111"/>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12">
    <w:name w:val="xl112"/>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13">
    <w:name w:val="xl113"/>
    <w:basedOn w:val="Normal"/>
    <w:rsid w:val="00FE3E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14">
    <w:name w:val="xl114"/>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15">
    <w:name w:val="xl115"/>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116">
    <w:name w:val="xl116"/>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17">
    <w:name w:val="xl117"/>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18">
    <w:name w:val="xl118"/>
    <w:basedOn w:val="Normal"/>
    <w:rsid w:val="00FE3E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19">
    <w:name w:val="xl119"/>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20">
    <w:name w:val="xl120"/>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21">
    <w:name w:val="xl121"/>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22">
    <w:name w:val="xl122"/>
    <w:basedOn w:val="Normal"/>
    <w:rsid w:val="00FE3E5D"/>
    <w:pPr>
      <w:pBdr>
        <w:top w:val="single" w:sz="4" w:space="0" w:color="000000"/>
        <w:left w:val="single" w:sz="4" w:space="0" w:color="000000"/>
        <w:bottom w:val="double" w:sz="6"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23">
    <w:name w:val="xl123"/>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24">
    <w:name w:val="xl124"/>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25">
    <w:name w:val="xl125"/>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26">
    <w:name w:val="xl126"/>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27">
    <w:name w:val="xl127"/>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28">
    <w:name w:val="xl128"/>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29">
    <w:name w:val="xl129"/>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30">
    <w:name w:val="xl130"/>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31">
    <w:name w:val="xl131"/>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32">
    <w:name w:val="xl132"/>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133">
    <w:name w:val="xl133"/>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134">
    <w:name w:val="xl134"/>
    <w:basedOn w:val="Normal"/>
    <w:rsid w:val="00FE3E5D"/>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35">
    <w:name w:val="xl135"/>
    <w:basedOn w:val="Normal"/>
    <w:rsid w:val="00FE3E5D"/>
    <w:pPr>
      <w:pBdr>
        <w:top w:val="double" w:sz="6"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36">
    <w:name w:val="xl136"/>
    <w:basedOn w:val="Normal"/>
    <w:rsid w:val="00FE3E5D"/>
    <w:pPr>
      <w:pBdr>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137">
    <w:name w:val="xl137"/>
    <w:basedOn w:val="Normal"/>
    <w:rsid w:val="00FE3E5D"/>
    <w:pPr>
      <w:pBdr>
        <w:top w:val="single" w:sz="4" w:space="0" w:color="000000"/>
        <w:left w:val="single" w:sz="4" w:space="0" w:color="000000"/>
        <w:bottom w:val="single" w:sz="4" w:space="0" w:color="000000"/>
        <w:right w:val="single" w:sz="8"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38">
    <w:name w:val="xl138"/>
    <w:basedOn w:val="Normal"/>
    <w:rsid w:val="00FE3E5D"/>
    <w:pPr>
      <w:pBdr>
        <w:top w:val="single" w:sz="4" w:space="0" w:color="000000"/>
        <w:left w:val="single" w:sz="4" w:space="0" w:color="000000"/>
        <w:bottom w:val="double" w:sz="6" w:space="0" w:color="auto"/>
        <w:right w:val="single" w:sz="8"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39">
    <w:name w:val="xl139"/>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140">
    <w:name w:val="xl140"/>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41">
    <w:name w:val="xl141"/>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42">
    <w:name w:val="xl142"/>
    <w:basedOn w:val="Normal"/>
    <w:rsid w:val="00FE3E5D"/>
    <w:pPr>
      <w:pBdr>
        <w:left w:val="single" w:sz="4"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43">
    <w:name w:val="xl143"/>
    <w:basedOn w:val="Normal"/>
    <w:rsid w:val="00FE3E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44">
    <w:name w:val="xl144"/>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45">
    <w:name w:val="xl145"/>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46">
    <w:name w:val="xl146"/>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47">
    <w:name w:val="xl147"/>
    <w:basedOn w:val="Normal"/>
    <w:rsid w:val="00FE3E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48">
    <w:name w:val="xl148"/>
    <w:basedOn w:val="Normal"/>
    <w:rsid w:val="00FE3E5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49">
    <w:name w:val="xl149"/>
    <w:basedOn w:val="Normal"/>
    <w:rsid w:val="00FE3E5D"/>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50">
    <w:name w:val="xl150"/>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151">
    <w:name w:val="xl151"/>
    <w:basedOn w:val="Normal"/>
    <w:rsid w:val="00FE3E5D"/>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152">
    <w:name w:val="xl152"/>
    <w:basedOn w:val="Normal"/>
    <w:rsid w:val="00FE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153">
    <w:name w:val="xl153"/>
    <w:basedOn w:val="Normal"/>
    <w:rsid w:val="00FE3E5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154">
    <w:name w:val="xl154"/>
    <w:basedOn w:val="Normal"/>
    <w:rsid w:val="00FE3E5D"/>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155">
    <w:name w:val="xl155"/>
    <w:basedOn w:val="Normal"/>
    <w:rsid w:val="00FE3E5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6">
    <w:name w:val="xl156"/>
    <w:basedOn w:val="Normal"/>
    <w:rsid w:val="00FE3E5D"/>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7">
    <w:name w:val="xl157"/>
    <w:basedOn w:val="Normal"/>
    <w:rsid w:val="00FE3E5D"/>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8">
    <w:name w:val="xl158"/>
    <w:basedOn w:val="Normal"/>
    <w:rsid w:val="00FE3E5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9">
    <w:name w:val="xl159"/>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160">
    <w:name w:val="xl160"/>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161">
    <w:name w:val="xl161"/>
    <w:basedOn w:val="Normal"/>
    <w:rsid w:val="00FE3E5D"/>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2">
    <w:name w:val="xl162"/>
    <w:basedOn w:val="Normal"/>
    <w:rsid w:val="00FE3E5D"/>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3">
    <w:name w:val="xl163"/>
    <w:basedOn w:val="Normal"/>
    <w:rsid w:val="00FE3E5D"/>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4">
    <w:name w:val="xl164"/>
    <w:basedOn w:val="Normal"/>
    <w:rsid w:val="00FE3E5D"/>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5">
    <w:name w:val="xl165"/>
    <w:basedOn w:val="Normal"/>
    <w:rsid w:val="00FE3E5D"/>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66">
    <w:name w:val="xl166"/>
    <w:basedOn w:val="Normal"/>
    <w:rsid w:val="00FE3E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67">
    <w:name w:val="xl167"/>
    <w:basedOn w:val="Normal"/>
    <w:rsid w:val="00FE3E5D"/>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8">
    <w:name w:val="xl168"/>
    <w:basedOn w:val="Normal"/>
    <w:rsid w:val="00FE3E5D"/>
    <w:pPr>
      <w:pBdr>
        <w:top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9">
    <w:name w:val="xl169"/>
    <w:basedOn w:val="Normal"/>
    <w:rsid w:val="00FE3E5D"/>
    <w:pPr>
      <w:pBdr>
        <w:top w:val="double" w:sz="6"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170">
    <w:name w:val="xl170"/>
    <w:basedOn w:val="Normal"/>
    <w:rsid w:val="00FE3E5D"/>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171">
    <w:name w:val="xl171"/>
    <w:basedOn w:val="Normal"/>
    <w:rsid w:val="00FE3E5D"/>
    <w:pPr>
      <w:pBdr>
        <w:bottom w:val="double" w:sz="6"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172">
    <w:name w:val="xl172"/>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73">
    <w:name w:val="xl173"/>
    <w:basedOn w:val="Normal"/>
    <w:rsid w:val="00FE3E5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74">
    <w:name w:val="xl174"/>
    <w:basedOn w:val="Normal"/>
    <w:rsid w:val="00FE3E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75">
    <w:name w:val="xl175"/>
    <w:basedOn w:val="Normal"/>
    <w:rsid w:val="00FE3E5D"/>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76">
    <w:name w:val="xl176"/>
    <w:basedOn w:val="Normal"/>
    <w:rsid w:val="00FE3E5D"/>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77">
    <w:name w:val="xl177"/>
    <w:basedOn w:val="Normal"/>
    <w:rsid w:val="00FE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78">
    <w:name w:val="xl178"/>
    <w:basedOn w:val="Normal"/>
    <w:rsid w:val="00FE3E5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79">
    <w:name w:val="xl179"/>
    <w:basedOn w:val="Normal"/>
    <w:rsid w:val="00FE3E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0">
    <w:name w:val="xl180"/>
    <w:basedOn w:val="Normal"/>
    <w:rsid w:val="00FE3E5D"/>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1">
    <w:name w:val="xl181"/>
    <w:basedOn w:val="Normal"/>
    <w:rsid w:val="00FE3E5D"/>
    <w:pPr>
      <w:pBdr>
        <w:top w:val="double" w:sz="6"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2">
    <w:name w:val="xl182"/>
    <w:basedOn w:val="Normal"/>
    <w:rsid w:val="00FE3E5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3">
    <w:name w:val="xl183"/>
    <w:basedOn w:val="Normal"/>
    <w:rsid w:val="00FE3E5D"/>
    <w:pPr>
      <w:pBdr>
        <w:left w:val="single" w:sz="4"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4">
    <w:name w:val="xl184"/>
    <w:basedOn w:val="Normal"/>
    <w:rsid w:val="00FE3E5D"/>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5">
    <w:name w:val="xl185"/>
    <w:basedOn w:val="Normal"/>
    <w:rsid w:val="00FE3E5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6">
    <w:name w:val="xl186"/>
    <w:basedOn w:val="Normal"/>
    <w:rsid w:val="00FE3E5D"/>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87">
    <w:name w:val="xl187"/>
    <w:basedOn w:val="Normal"/>
    <w:rsid w:val="00FE3E5D"/>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8">
    <w:name w:val="xl188"/>
    <w:basedOn w:val="Normal"/>
    <w:rsid w:val="00FE3E5D"/>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9">
    <w:name w:val="xl189"/>
    <w:basedOn w:val="Normal"/>
    <w:rsid w:val="00FE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0">
    <w:name w:val="xl190"/>
    <w:basedOn w:val="Normal"/>
    <w:rsid w:val="00FE3E5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1">
    <w:name w:val="xl191"/>
    <w:basedOn w:val="Normal"/>
    <w:rsid w:val="00FE3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2">
    <w:name w:val="xl192"/>
    <w:basedOn w:val="Normal"/>
    <w:rsid w:val="00FE3E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3">
    <w:name w:val="xl193"/>
    <w:basedOn w:val="Normal"/>
    <w:rsid w:val="00FE3E5D"/>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194">
    <w:name w:val="xl194"/>
    <w:basedOn w:val="Normal"/>
    <w:rsid w:val="00FE3E5D"/>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195">
    <w:name w:val="xl195"/>
    <w:basedOn w:val="Normal"/>
    <w:rsid w:val="00FE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6">
    <w:name w:val="xl196"/>
    <w:basedOn w:val="Normal"/>
    <w:rsid w:val="00FE3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7">
    <w:name w:val="xl197"/>
    <w:basedOn w:val="Normal"/>
    <w:rsid w:val="00FE3E5D"/>
    <w:pPr>
      <w:pBdr>
        <w:top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8">
    <w:name w:val="xl198"/>
    <w:basedOn w:val="Normal"/>
    <w:rsid w:val="00FE3E5D"/>
    <w:pPr>
      <w:pBdr>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9">
    <w:name w:val="xl199"/>
    <w:basedOn w:val="Normal"/>
    <w:rsid w:val="00FE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200">
    <w:name w:val="xl200"/>
    <w:basedOn w:val="Normal"/>
    <w:rsid w:val="00FE3E5D"/>
    <w:pPr>
      <w:pBdr>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201">
    <w:name w:val="xl201"/>
    <w:basedOn w:val="Normal"/>
    <w:rsid w:val="00FE3E5D"/>
    <w:pPr>
      <w:pBdr>
        <w:left w:val="double" w:sz="6"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202">
    <w:name w:val="xl202"/>
    <w:basedOn w:val="Normal"/>
    <w:rsid w:val="00FE3E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9082034">
      <w:bodyDiv w:val="1"/>
      <w:marLeft w:val="0"/>
      <w:marRight w:val="0"/>
      <w:marTop w:val="0"/>
      <w:marBottom w:val="0"/>
      <w:divBdr>
        <w:top w:val="none" w:sz="0" w:space="0" w:color="auto"/>
        <w:left w:val="none" w:sz="0" w:space="0" w:color="auto"/>
        <w:bottom w:val="none" w:sz="0" w:space="0" w:color="auto"/>
        <w:right w:val="none" w:sz="0" w:space="0" w:color="auto"/>
      </w:divBdr>
    </w:div>
    <w:div w:id="193159629">
      <w:marLeft w:val="0"/>
      <w:marRight w:val="0"/>
      <w:marTop w:val="0"/>
      <w:marBottom w:val="0"/>
      <w:divBdr>
        <w:top w:val="none" w:sz="0" w:space="0" w:color="auto"/>
        <w:left w:val="none" w:sz="0" w:space="0" w:color="auto"/>
        <w:bottom w:val="none" w:sz="0" w:space="0" w:color="auto"/>
        <w:right w:val="none" w:sz="0" w:space="0" w:color="auto"/>
      </w:divBdr>
    </w:div>
    <w:div w:id="193159630">
      <w:marLeft w:val="0"/>
      <w:marRight w:val="0"/>
      <w:marTop w:val="0"/>
      <w:marBottom w:val="0"/>
      <w:divBdr>
        <w:top w:val="none" w:sz="0" w:space="0" w:color="auto"/>
        <w:left w:val="none" w:sz="0" w:space="0" w:color="auto"/>
        <w:bottom w:val="none" w:sz="0" w:space="0" w:color="auto"/>
        <w:right w:val="none" w:sz="0" w:space="0" w:color="auto"/>
      </w:divBdr>
    </w:div>
    <w:div w:id="193159631">
      <w:marLeft w:val="0"/>
      <w:marRight w:val="0"/>
      <w:marTop w:val="0"/>
      <w:marBottom w:val="0"/>
      <w:divBdr>
        <w:top w:val="none" w:sz="0" w:space="0" w:color="auto"/>
        <w:left w:val="none" w:sz="0" w:space="0" w:color="auto"/>
        <w:bottom w:val="none" w:sz="0" w:space="0" w:color="auto"/>
        <w:right w:val="none" w:sz="0" w:space="0" w:color="auto"/>
      </w:divBdr>
    </w:div>
    <w:div w:id="193159632">
      <w:marLeft w:val="0"/>
      <w:marRight w:val="0"/>
      <w:marTop w:val="0"/>
      <w:marBottom w:val="0"/>
      <w:divBdr>
        <w:top w:val="none" w:sz="0" w:space="0" w:color="auto"/>
        <w:left w:val="none" w:sz="0" w:space="0" w:color="auto"/>
        <w:bottom w:val="none" w:sz="0" w:space="0" w:color="auto"/>
        <w:right w:val="none" w:sz="0" w:space="0" w:color="auto"/>
      </w:divBdr>
    </w:div>
    <w:div w:id="193159633">
      <w:marLeft w:val="0"/>
      <w:marRight w:val="0"/>
      <w:marTop w:val="0"/>
      <w:marBottom w:val="0"/>
      <w:divBdr>
        <w:top w:val="none" w:sz="0" w:space="0" w:color="auto"/>
        <w:left w:val="none" w:sz="0" w:space="0" w:color="auto"/>
        <w:bottom w:val="none" w:sz="0" w:space="0" w:color="auto"/>
        <w:right w:val="none" w:sz="0" w:space="0" w:color="auto"/>
      </w:divBdr>
    </w:div>
    <w:div w:id="193159634">
      <w:marLeft w:val="0"/>
      <w:marRight w:val="0"/>
      <w:marTop w:val="0"/>
      <w:marBottom w:val="0"/>
      <w:divBdr>
        <w:top w:val="none" w:sz="0" w:space="0" w:color="auto"/>
        <w:left w:val="none" w:sz="0" w:space="0" w:color="auto"/>
        <w:bottom w:val="none" w:sz="0" w:space="0" w:color="auto"/>
        <w:right w:val="none" w:sz="0" w:space="0" w:color="auto"/>
      </w:divBdr>
      <w:divsChild>
        <w:div w:id="193159628">
          <w:marLeft w:val="0"/>
          <w:marRight w:val="0"/>
          <w:marTop w:val="0"/>
          <w:marBottom w:val="0"/>
          <w:divBdr>
            <w:top w:val="none" w:sz="0" w:space="0" w:color="auto"/>
            <w:left w:val="none" w:sz="0" w:space="0" w:color="auto"/>
            <w:bottom w:val="none" w:sz="0" w:space="0" w:color="auto"/>
            <w:right w:val="none" w:sz="0" w:space="0" w:color="auto"/>
          </w:divBdr>
        </w:div>
      </w:divsChild>
    </w:div>
    <w:div w:id="193159635">
      <w:marLeft w:val="0"/>
      <w:marRight w:val="0"/>
      <w:marTop w:val="0"/>
      <w:marBottom w:val="0"/>
      <w:divBdr>
        <w:top w:val="none" w:sz="0" w:space="0" w:color="auto"/>
        <w:left w:val="none" w:sz="0" w:space="0" w:color="auto"/>
        <w:bottom w:val="none" w:sz="0" w:space="0" w:color="auto"/>
        <w:right w:val="none" w:sz="0" w:space="0" w:color="auto"/>
      </w:divBdr>
    </w:div>
    <w:div w:id="193159636">
      <w:marLeft w:val="0"/>
      <w:marRight w:val="0"/>
      <w:marTop w:val="0"/>
      <w:marBottom w:val="0"/>
      <w:divBdr>
        <w:top w:val="none" w:sz="0" w:space="0" w:color="auto"/>
        <w:left w:val="none" w:sz="0" w:space="0" w:color="auto"/>
        <w:bottom w:val="none" w:sz="0" w:space="0" w:color="auto"/>
        <w:right w:val="none" w:sz="0" w:space="0" w:color="auto"/>
      </w:divBdr>
    </w:div>
    <w:div w:id="193159637">
      <w:marLeft w:val="0"/>
      <w:marRight w:val="0"/>
      <w:marTop w:val="0"/>
      <w:marBottom w:val="0"/>
      <w:divBdr>
        <w:top w:val="none" w:sz="0" w:space="0" w:color="auto"/>
        <w:left w:val="none" w:sz="0" w:space="0" w:color="auto"/>
        <w:bottom w:val="none" w:sz="0" w:space="0" w:color="auto"/>
        <w:right w:val="none" w:sz="0" w:space="0" w:color="auto"/>
      </w:divBdr>
    </w:div>
    <w:div w:id="193159638">
      <w:marLeft w:val="0"/>
      <w:marRight w:val="0"/>
      <w:marTop w:val="0"/>
      <w:marBottom w:val="0"/>
      <w:divBdr>
        <w:top w:val="none" w:sz="0" w:space="0" w:color="auto"/>
        <w:left w:val="none" w:sz="0" w:space="0" w:color="auto"/>
        <w:bottom w:val="none" w:sz="0" w:space="0" w:color="auto"/>
        <w:right w:val="none" w:sz="0" w:space="0" w:color="auto"/>
      </w:divBdr>
    </w:div>
    <w:div w:id="193159639">
      <w:marLeft w:val="0"/>
      <w:marRight w:val="0"/>
      <w:marTop w:val="0"/>
      <w:marBottom w:val="0"/>
      <w:divBdr>
        <w:top w:val="none" w:sz="0" w:space="0" w:color="auto"/>
        <w:left w:val="none" w:sz="0" w:space="0" w:color="auto"/>
        <w:bottom w:val="none" w:sz="0" w:space="0" w:color="auto"/>
        <w:right w:val="none" w:sz="0" w:space="0" w:color="auto"/>
      </w:divBdr>
    </w:div>
    <w:div w:id="1025474079">
      <w:bodyDiv w:val="1"/>
      <w:marLeft w:val="0"/>
      <w:marRight w:val="0"/>
      <w:marTop w:val="0"/>
      <w:marBottom w:val="0"/>
      <w:divBdr>
        <w:top w:val="none" w:sz="0" w:space="0" w:color="auto"/>
        <w:left w:val="none" w:sz="0" w:space="0" w:color="auto"/>
        <w:bottom w:val="none" w:sz="0" w:space="0" w:color="auto"/>
        <w:right w:val="none" w:sz="0" w:space="0" w:color="auto"/>
      </w:divBdr>
    </w:div>
    <w:div w:id="1322394070">
      <w:bodyDiv w:val="1"/>
      <w:marLeft w:val="0"/>
      <w:marRight w:val="0"/>
      <w:marTop w:val="0"/>
      <w:marBottom w:val="0"/>
      <w:divBdr>
        <w:top w:val="none" w:sz="0" w:space="0" w:color="auto"/>
        <w:left w:val="none" w:sz="0" w:space="0" w:color="auto"/>
        <w:bottom w:val="none" w:sz="0" w:space="0" w:color="auto"/>
        <w:right w:val="none" w:sz="0" w:space="0" w:color="auto"/>
      </w:divBdr>
    </w:div>
    <w:div w:id="15631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6284</Words>
  <Characters>38296</Characters>
  <Application>Microsoft Office Word</Application>
  <DocSecurity>0</DocSecurity>
  <Lines>319</Lines>
  <Paragraphs>88</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44492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CASPER</dc:creator>
  <cp:lastModifiedBy>Mem</cp:lastModifiedBy>
  <cp:revision>4</cp:revision>
  <cp:lastPrinted>2018-06-11T07:39:00Z</cp:lastPrinted>
  <dcterms:created xsi:type="dcterms:W3CDTF">2019-09-06T10:38:00Z</dcterms:created>
  <dcterms:modified xsi:type="dcterms:W3CDTF">2019-09-06T10:43:00Z</dcterms:modified>
</cp:coreProperties>
</file>